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E4A4" w14:textId="68ADA336" w:rsidR="00143CFF" w:rsidRPr="009F7194" w:rsidRDefault="00143CFF" w:rsidP="009F7194">
      <w:pPr>
        <w:jc w:val="right"/>
        <w:rPr>
          <w:rFonts w:ascii="DIN Pro" w:hAnsi="DIN Pro" w:cs="DIN Pro"/>
          <w:b/>
          <w:bCs/>
          <w:sz w:val="28"/>
          <w:szCs w:val="28"/>
        </w:rPr>
      </w:pPr>
      <w:r w:rsidRPr="009F7194">
        <w:rPr>
          <w:rFonts w:ascii="DIN Pro" w:hAnsi="DIN Pro" w:cs="DIN Pro"/>
          <w:b/>
          <w:bCs/>
          <w:noProof/>
          <w:sz w:val="28"/>
          <w:szCs w:val="28"/>
        </w:rPr>
        <w:drawing>
          <wp:anchor distT="0" distB="0" distL="114300" distR="114300" simplePos="0" relativeHeight="251658240" behindDoc="0" locked="0" layoutInCell="1" allowOverlap="1" wp14:anchorId="6CC00A12" wp14:editId="1E289E99">
            <wp:simplePos x="0" y="0"/>
            <wp:positionH relativeFrom="margin">
              <wp:align>left</wp:align>
            </wp:positionH>
            <wp:positionV relativeFrom="paragraph">
              <wp:posOffset>-456474</wp:posOffset>
            </wp:positionV>
            <wp:extent cx="2171698" cy="105563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1698" cy="1055630"/>
                    </a:xfrm>
                    <a:prstGeom prst="rect">
                      <a:avLst/>
                    </a:prstGeom>
                  </pic:spPr>
                </pic:pic>
              </a:graphicData>
            </a:graphic>
            <wp14:sizeRelH relativeFrom="margin">
              <wp14:pctWidth>0</wp14:pctWidth>
            </wp14:sizeRelH>
            <wp14:sizeRelV relativeFrom="margin">
              <wp14:pctHeight>0</wp14:pctHeight>
            </wp14:sizeRelV>
          </wp:anchor>
        </w:drawing>
      </w:r>
      <w:r w:rsidR="009F7194" w:rsidRPr="009F7194">
        <w:rPr>
          <w:rFonts w:ascii="DIN Pro" w:hAnsi="DIN Pro" w:cs="DIN Pro"/>
          <w:b/>
          <w:bCs/>
          <w:sz w:val="28"/>
          <w:szCs w:val="28"/>
        </w:rPr>
        <w:t>COMMUNIQUE DE PRESSE</w:t>
      </w:r>
    </w:p>
    <w:p w14:paraId="7937CCE3" w14:textId="788E4523" w:rsidR="00DB1C74" w:rsidRPr="009F7194" w:rsidRDefault="00AC2AEC" w:rsidP="00DB1C74">
      <w:pPr>
        <w:spacing w:before="360" w:after="480" w:line="480" w:lineRule="auto"/>
        <w:jc w:val="right"/>
        <w:rPr>
          <w:rFonts w:ascii="DIN Pro Regular" w:hAnsi="DIN Pro Regular" w:cs="DIN Pro Regular"/>
        </w:rPr>
      </w:pPr>
      <w:r>
        <w:rPr>
          <w:rFonts w:ascii="DIN Pro Regular" w:hAnsi="DIN Pro Regular" w:cs="DIN Pro Regular"/>
        </w:rPr>
        <w:t>30</w:t>
      </w:r>
      <w:r w:rsidR="00C34F4A">
        <w:rPr>
          <w:rFonts w:ascii="DIN Pro Regular" w:hAnsi="DIN Pro Regular" w:cs="DIN Pro Regular"/>
        </w:rPr>
        <w:t xml:space="preserve"> septembre</w:t>
      </w:r>
      <w:r w:rsidR="00BC6013" w:rsidRPr="00BC6013">
        <w:rPr>
          <w:rFonts w:ascii="DIN Pro Regular" w:hAnsi="DIN Pro Regular" w:cs="DIN Pro Regular"/>
        </w:rPr>
        <w:t xml:space="preserve"> 202</w:t>
      </w:r>
      <w:r w:rsidR="00411F01">
        <w:rPr>
          <w:rFonts w:ascii="DIN Pro Regular" w:hAnsi="DIN Pro Regular" w:cs="DIN Pro Regular"/>
        </w:rPr>
        <w:t>5</w:t>
      </w:r>
      <w:r w:rsidR="00BC6013" w:rsidRPr="00BC6013">
        <w:rPr>
          <w:rFonts w:ascii="DIN Pro Regular" w:hAnsi="DIN Pro Regular" w:cs="DIN Pro Regular"/>
        </w:rPr>
        <w:t>, à Rocamadour</w:t>
      </w:r>
    </w:p>
    <w:p w14:paraId="0D1BB92B" w14:textId="00B2D84C" w:rsidR="003C55C6" w:rsidRDefault="00F37CB6" w:rsidP="00B812C8">
      <w:pPr>
        <w:spacing w:after="0" w:line="276" w:lineRule="auto"/>
        <w:jc w:val="center"/>
        <w:rPr>
          <w:rFonts w:ascii="Saluzzo" w:hAnsi="Saluzzo" w:cs="DIN Pro"/>
          <w:b/>
          <w:bCs/>
          <w:color w:val="B2902E"/>
          <w:sz w:val="32"/>
          <w:szCs w:val="32"/>
        </w:rPr>
      </w:pPr>
      <w:r>
        <w:rPr>
          <w:rFonts w:ascii="Saluzzo" w:hAnsi="Saluzzo" w:cs="DIN Pro"/>
          <w:b/>
          <w:bCs/>
          <w:color w:val="B2902E"/>
          <w:sz w:val="32"/>
          <w:szCs w:val="32"/>
        </w:rPr>
        <w:t>FESTIVAL DE ROCAMADOUR</w:t>
      </w:r>
      <w:r>
        <w:rPr>
          <w:rFonts w:ascii="Calibri" w:hAnsi="Calibri" w:cs="Calibri"/>
          <w:b/>
          <w:bCs/>
          <w:color w:val="B2902E"/>
          <w:sz w:val="32"/>
          <w:szCs w:val="32"/>
        </w:rPr>
        <w:t> </w:t>
      </w:r>
      <w:r>
        <w:rPr>
          <w:rFonts w:ascii="Saluzzo" w:hAnsi="Saluzzo" w:cs="DIN Pro"/>
          <w:b/>
          <w:bCs/>
          <w:color w:val="B2902E"/>
          <w:sz w:val="32"/>
          <w:szCs w:val="32"/>
        </w:rPr>
        <w:t>: une 20° édition pleine de record</w:t>
      </w:r>
      <w:r w:rsidR="0066625A">
        <w:rPr>
          <w:rFonts w:ascii="Saluzzo" w:hAnsi="Saluzzo" w:cs="DIN Pro"/>
          <w:b/>
          <w:bCs/>
          <w:color w:val="B2902E"/>
          <w:sz w:val="32"/>
          <w:szCs w:val="32"/>
        </w:rPr>
        <w:t>s</w:t>
      </w:r>
      <w:r>
        <w:rPr>
          <w:rFonts w:ascii="Calibri" w:hAnsi="Calibri" w:cs="Calibri"/>
          <w:b/>
          <w:bCs/>
          <w:color w:val="B2902E"/>
          <w:sz w:val="32"/>
          <w:szCs w:val="32"/>
        </w:rPr>
        <w:t> </w:t>
      </w:r>
      <w:r>
        <w:rPr>
          <w:rFonts w:ascii="Saluzzo" w:hAnsi="Saluzzo" w:cs="DIN Pro"/>
          <w:b/>
          <w:bCs/>
          <w:color w:val="B2902E"/>
          <w:sz w:val="32"/>
          <w:szCs w:val="32"/>
        </w:rPr>
        <w:t>!</w:t>
      </w:r>
    </w:p>
    <w:p w14:paraId="7BCDDE36" w14:textId="142E3E6F" w:rsidR="00D17988" w:rsidRPr="00303DBD" w:rsidRDefault="00D17988" w:rsidP="00161BBF">
      <w:pPr>
        <w:spacing w:after="0" w:line="276" w:lineRule="auto"/>
        <w:ind w:firstLine="709"/>
        <w:jc w:val="center"/>
        <w:rPr>
          <w:rFonts w:ascii="DIN Pro Regular" w:eastAsia="Times New Roman" w:hAnsi="DIN Pro Regular" w:cs="DIN Pro Regular"/>
          <w:color w:val="000000"/>
          <w:sz w:val="16"/>
          <w:szCs w:val="16"/>
          <w:lang w:eastAsia="fr-FR"/>
        </w:rPr>
      </w:pPr>
    </w:p>
    <w:p w14:paraId="42FF03E2" w14:textId="77777777" w:rsidR="00DB1C74" w:rsidRDefault="00DB1C74" w:rsidP="007838C6">
      <w:pPr>
        <w:spacing w:after="0" w:line="276" w:lineRule="auto"/>
        <w:jc w:val="center"/>
        <w:rPr>
          <w:rFonts w:ascii="DIN Pro Regular" w:eastAsia="Times New Roman" w:hAnsi="DIN Pro Regular" w:cs="DIN Pro Regular"/>
          <w:b/>
          <w:bCs/>
          <w:color w:val="000000"/>
          <w:lang w:eastAsia="fr-FR"/>
        </w:rPr>
      </w:pPr>
    </w:p>
    <w:p w14:paraId="7C3F3D05" w14:textId="6CF836CA" w:rsidR="009620AF" w:rsidRDefault="00B84410" w:rsidP="00B84410">
      <w:pPr>
        <w:spacing w:after="0" w:line="276" w:lineRule="auto"/>
        <w:jc w:val="center"/>
        <w:rPr>
          <w:rFonts w:ascii="DIN Pro Regular" w:eastAsia="Times New Roman" w:hAnsi="DIN Pro Regular" w:cs="DIN Pro Regular"/>
          <w:b/>
          <w:bCs/>
          <w:color w:val="000000"/>
          <w:lang w:eastAsia="fr-FR"/>
        </w:rPr>
      </w:pPr>
      <w:r w:rsidRPr="00B84410">
        <w:rPr>
          <w:rFonts w:ascii="DIN Pro Regular" w:eastAsia="Times New Roman" w:hAnsi="DIN Pro Regular" w:cs="DIN Pro Regular"/>
          <w:b/>
          <w:bCs/>
          <w:color w:val="000000"/>
          <w:lang w:eastAsia="fr-FR"/>
        </w:rPr>
        <w:t>Le 26 août dernier s’est achevée la 20</w:t>
      </w:r>
      <w:r w:rsidRPr="00B84410">
        <w:rPr>
          <w:rFonts w:ascii="Arial" w:eastAsia="Times New Roman" w:hAnsi="Arial" w:cs="Arial"/>
          <w:b/>
          <w:bCs/>
          <w:color w:val="000000"/>
          <w:lang w:eastAsia="fr-FR"/>
        </w:rPr>
        <w:t>ᵉ</w:t>
      </w:r>
      <w:r w:rsidRPr="00B84410">
        <w:rPr>
          <w:rFonts w:ascii="DIN Pro Regular" w:eastAsia="Times New Roman" w:hAnsi="DIN Pro Regular" w:cs="DIN Pro Regular"/>
          <w:b/>
          <w:bCs/>
          <w:color w:val="000000"/>
          <w:lang w:eastAsia="fr-FR"/>
        </w:rPr>
        <w:t xml:space="preserve"> édition du Festival de Rocamadour. Un mois plus tard, l</w:t>
      </w:r>
      <w:r w:rsidR="0066625A">
        <w:rPr>
          <w:rFonts w:ascii="DIN Pro Regular" w:eastAsia="Times New Roman" w:hAnsi="DIN Pro Regular" w:cs="DIN Pro Regular"/>
          <w:b/>
          <w:bCs/>
          <w:color w:val="000000"/>
          <w:lang w:eastAsia="fr-FR"/>
        </w:rPr>
        <w:t>’heure</w:t>
      </w:r>
      <w:r w:rsidRPr="00B84410">
        <w:rPr>
          <w:rFonts w:ascii="DIN Pro Regular" w:eastAsia="Times New Roman" w:hAnsi="DIN Pro Regular" w:cs="DIN Pro Regular"/>
          <w:b/>
          <w:bCs/>
          <w:color w:val="000000"/>
          <w:lang w:eastAsia="fr-FR"/>
        </w:rPr>
        <w:t xml:space="preserve"> est venu</w:t>
      </w:r>
      <w:r w:rsidR="00BA6056">
        <w:rPr>
          <w:rFonts w:ascii="DIN Pro Regular" w:eastAsia="Times New Roman" w:hAnsi="DIN Pro Regular" w:cs="DIN Pro Regular"/>
          <w:b/>
          <w:bCs/>
          <w:color w:val="000000"/>
          <w:lang w:eastAsia="fr-FR"/>
        </w:rPr>
        <w:t>e</w:t>
      </w:r>
      <w:r w:rsidRPr="00B84410">
        <w:rPr>
          <w:rFonts w:ascii="DIN Pro Regular" w:eastAsia="Times New Roman" w:hAnsi="DIN Pro Regular" w:cs="DIN Pro Regular"/>
          <w:b/>
          <w:bCs/>
          <w:color w:val="000000"/>
          <w:lang w:eastAsia="fr-FR"/>
        </w:rPr>
        <w:t xml:space="preserve"> d’en dresser le bilan : une édition anniversaire exceptionnelle, marquée par l’émotion, la fidélité du public et une affluence record. </w:t>
      </w:r>
      <w:r w:rsidR="00DB5211" w:rsidRPr="00DB5211">
        <w:rPr>
          <w:rFonts w:ascii="DIN Pro Regular" w:eastAsia="Times New Roman" w:hAnsi="DIN Pro Regular" w:cs="DIN Pro Regular"/>
          <w:b/>
          <w:bCs/>
          <w:color w:val="000000"/>
          <w:lang w:eastAsia="fr-FR"/>
        </w:rPr>
        <w:t>Pendant douze jours, mélomanes, vacanciers, lotois, artistes et équipes passionnées ont</w:t>
      </w:r>
      <w:r w:rsidR="00BA6056">
        <w:rPr>
          <w:rFonts w:ascii="DIN Pro Regular" w:eastAsia="Times New Roman" w:hAnsi="DIN Pro Regular" w:cs="DIN Pro Regular"/>
          <w:b/>
          <w:bCs/>
          <w:color w:val="000000"/>
          <w:lang w:eastAsia="fr-FR"/>
        </w:rPr>
        <w:t xml:space="preserve"> arpenté notre Chemin d’éternité et ont</w:t>
      </w:r>
      <w:r w:rsidR="00DB5211" w:rsidRPr="00DB5211">
        <w:rPr>
          <w:rFonts w:ascii="DIN Pro Regular" w:eastAsia="Times New Roman" w:hAnsi="DIN Pro Regular" w:cs="DIN Pro Regular"/>
          <w:b/>
          <w:bCs/>
          <w:color w:val="000000"/>
          <w:lang w:eastAsia="fr-FR"/>
        </w:rPr>
        <w:t xml:space="preserve"> fait vibrer Rocamadour et ses alentours</w:t>
      </w:r>
      <w:r w:rsidR="00BA6056">
        <w:rPr>
          <w:rFonts w:ascii="DIN Pro Regular" w:eastAsia="Times New Roman" w:hAnsi="DIN Pro Regular" w:cs="DIN Pro Regular"/>
          <w:b/>
          <w:bCs/>
          <w:color w:val="000000"/>
          <w:lang w:eastAsia="fr-FR"/>
        </w:rPr>
        <w:t>.</w:t>
      </w:r>
    </w:p>
    <w:p w14:paraId="0484DF17" w14:textId="77777777" w:rsidR="00DB1C74" w:rsidRDefault="00DB1C74" w:rsidP="00D17988">
      <w:pPr>
        <w:rPr>
          <w:rFonts w:ascii="DIN Pro Regular" w:eastAsia="Times New Roman" w:hAnsi="DIN Pro Regular" w:cs="DIN Pro Regular"/>
          <w:b/>
          <w:bCs/>
          <w:u w:val="single"/>
          <w:lang w:eastAsia="fr-FR"/>
        </w:rPr>
      </w:pPr>
    </w:p>
    <w:p w14:paraId="66A93BD8" w14:textId="77777777" w:rsidR="00335008" w:rsidRDefault="00335008" w:rsidP="00F85B5E">
      <w:pPr>
        <w:spacing w:after="0" w:line="240" w:lineRule="auto"/>
        <w:jc w:val="both"/>
        <w:textAlignment w:val="baseline"/>
        <w:rPr>
          <w:rFonts w:ascii="DIN Pro Regular" w:eastAsia="Times New Roman" w:hAnsi="DIN Pro Regular" w:cs="DIN Pro Regular"/>
          <w:b/>
          <w:bCs/>
          <w:u w:val="single"/>
          <w:lang w:eastAsia="fr-FR"/>
        </w:rPr>
      </w:pPr>
      <w:r w:rsidRPr="00335008">
        <w:rPr>
          <w:rFonts w:ascii="DIN Pro Regular" w:eastAsia="Times New Roman" w:hAnsi="DIN Pro Regular" w:cs="DIN Pro Regular"/>
          <w:b/>
          <w:bCs/>
          <w:u w:val="single"/>
          <w:lang w:eastAsia="fr-FR"/>
        </w:rPr>
        <w:t>Une édition anniversaire à la hauteur</w:t>
      </w:r>
    </w:p>
    <w:p w14:paraId="549A1386" w14:textId="4B495169" w:rsidR="00D35720" w:rsidRPr="00335008" w:rsidRDefault="00335008" w:rsidP="00F85B5E">
      <w:pPr>
        <w:spacing w:after="0" w:line="240" w:lineRule="auto"/>
        <w:jc w:val="both"/>
        <w:textAlignment w:val="baseline"/>
        <w:rPr>
          <w:rFonts w:ascii="DIN Pro Regular" w:eastAsia="Times New Roman" w:hAnsi="DIN Pro Regular" w:cs="DIN Pro Regular"/>
          <w:lang w:eastAsia="fr-FR"/>
        </w:rPr>
      </w:pPr>
      <w:r w:rsidRPr="00335008">
        <w:rPr>
          <w:rFonts w:ascii="DIN Pro Regular" w:eastAsia="Times New Roman" w:hAnsi="DIN Pro Regular" w:cs="DIN Pro Regular"/>
          <w:lang w:eastAsia="fr-FR"/>
        </w:rPr>
        <w:t>Pour célébrer ses 20 ans, le Festival de Rocamadour a tenu toutes ses promesses.</w:t>
      </w:r>
      <w:r>
        <w:rPr>
          <w:rFonts w:ascii="DIN Pro Regular" w:eastAsia="Times New Roman" w:hAnsi="DIN Pro Regular" w:cs="DIN Pro Regular"/>
          <w:lang w:eastAsia="fr-FR"/>
        </w:rPr>
        <w:t xml:space="preserve"> </w:t>
      </w:r>
      <w:r w:rsidRPr="00335008">
        <w:rPr>
          <w:rFonts w:ascii="DIN Pro Regular" w:eastAsia="Times New Roman" w:hAnsi="DIN Pro Regular" w:cs="DIN Pro Regular"/>
          <w:lang w:eastAsia="fr-FR"/>
        </w:rPr>
        <w:t>Sous la direction artistique d’</w:t>
      </w:r>
      <w:r w:rsidRPr="00335008">
        <w:rPr>
          <w:rFonts w:ascii="DIN Pro Regular" w:eastAsia="Times New Roman" w:hAnsi="DIN Pro Regular" w:cs="DIN Pro Regular"/>
          <w:b/>
          <w:bCs/>
          <w:lang w:eastAsia="fr-FR"/>
        </w:rPr>
        <w:t>Emmeran Rollin</w:t>
      </w:r>
      <w:r w:rsidRPr="00335008">
        <w:rPr>
          <w:rFonts w:ascii="DIN Pro Regular" w:eastAsia="Times New Roman" w:hAnsi="DIN Pro Regular" w:cs="DIN Pro Regular"/>
          <w:lang w:eastAsia="fr-FR"/>
        </w:rPr>
        <w:t xml:space="preserve">, cette édition a mêlé les chefs-d’œuvre intemporels de la musique classique aux œuvres plus rares, portées par </w:t>
      </w:r>
      <w:r w:rsidRPr="00335008">
        <w:rPr>
          <w:rFonts w:ascii="DIN Pro Regular" w:eastAsia="Times New Roman" w:hAnsi="DIN Pro Regular" w:cs="DIN Pro Regular"/>
          <w:b/>
          <w:bCs/>
          <w:lang w:eastAsia="fr-FR"/>
        </w:rPr>
        <w:t>les artistes qui ont marqué l’histoire du festival</w:t>
      </w:r>
      <w:r w:rsidRPr="00335008">
        <w:rPr>
          <w:rFonts w:ascii="DIN Pro Regular" w:eastAsia="Times New Roman" w:hAnsi="DIN Pro Regular" w:cs="DIN Pro Regular"/>
          <w:lang w:eastAsia="fr-FR"/>
        </w:rPr>
        <w:t>.</w:t>
      </w:r>
    </w:p>
    <w:p w14:paraId="3B2B0067" w14:textId="2CFB29CA" w:rsidR="00335008" w:rsidRPr="00335008" w:rsidRDefault="00335008" w:rsidP="00335008">
      <w:pPr>
        <w:spacing w:after="0" w:line="240" w:lineRule="auto"/>
        <w:jc w:val="both"/>
        <w:textAlignment w:val="baseline"/>
        <w:rPr>
          <w:rFonts w:ascii="DIN Pro Regular" w:eastAsia="Times New Roman" w:hAnsi="DIN Pro Regular" w:cs="DIN Pro Regular"/>
          <w:lang w:eastAsia="fr-FR"/>
        </w:rPr>
      </w:pPr>
      <w:r w:rsidRPr="00335008">
        <w:rPr>
          <w:rFonts w:ascii="DIN Pro Regular" w:eastAsia="Times New Roman" w:hAnsi="DIN Pro Regular" w:cs="DIN Pro Regular"/>
          <w:lang w:eastAsia="fr-FR"/>
        </w:rPr>
        <w:t xml:space="preserve">Chaque concert a été pensé comme une expérience : tantôt grandiose, tantôt </w:t>
      </w:r>
      <w:r w:rsidR="0085160B">
        <w:rPr>
          <w:rFonts w:ascii="DIN Pro Regular" w:eastAsia="Times New Roman" w:hAnsi="DIN Pro Regular" w:cs="DIN Pro Regular"/>
          <w:lang w:eastAsia="fr-FR"/>
        </w:rPr>
        <w:t>intimiste</w:t>
      </w:r>
      <w:r w:rsidRPr="00335008">
        <w:rPr>
          <w:rFonts w:ascii="DIN Pro Regular" w:eastAsia="Times New Roman" w:hAnsi="DIN Pro Regular" w:cs="DIN Pro Regular"/>
          <w:lang w:eastAsia="fr-FR"/>
        </w:rPr>
        <w:t xml:space="preserve">, </w:t>
      </w:r>
      <w:r w:rsidR="0085160B">
        <w:rPr>
          <w:rFonts w:ascii="DIN Pro Regular" w:eastAsia="Times New Roman" w:hAnsi="DIN Pro Regular" w:cs="DIN Pro Regular"/>
          <w:lang w:eastAsia="fr-FR"/>
        </w:rPr>
        <w:t xml:space="preserve">mais </w:t>
      </w:r>
      <w:r w:rsidRPr="00335008">
        <w:rPr>
          <w:rFonts w:ascii="DIN Pro Regular" w:eastAsia="Times New Roman" w:hAnsi="DIN Pro Regular" w:cs="DIN Pro Regular"/>
          <w:lang w:eastAsia="fr-FR"/>
        </w:rPr>
        <w:t>toujours guidée par une exigence artistique et une émotion partagée.</w:t>
      </w:r>
    </w:p>
    <w:p w14:paraId="5E221DD8" w14:textId="280D5FC4" w:rsidR="00F85B5E" w:rsidRDefault="00335008" w:rsidP="00F85B5E">
      <w:pPr>
        <w:spacing w:after="0" w:line="240" w:lineRule="auto"/>
        <w:jc w:val="both"/>
        <w:textAlignment w:val="baseline"/>
        <w:rPr>
          <w:rFonts w:ascii="DIN Pro Regular" w:eastAsia="Times New Roman" w:hAnsi="DIN Pro Regular" w:cs="DIN Pro Regular"/>
          <w:b/>
          <w:bCs/>
          <w:u w:val="single"/>
          <w:lang w:eastAsia="fr-FR"/>
        </w:rPr>
      </w:pPr>
      <w:r w:rsidRPr="00335008">
        <w:rPr>
          <w:rFonts w:ascii="DIN Pro Regular" w:eastAsia="Times New Roman" w:hAnsi="DIN Pro Regular" w:cs="DIN Pro Regular"/>
          <w:b/>
          <w:bCs/>
          <w:lang w:eastAsia="fr-FR"/>
        </w:rPr>
        <w:t>Le Festival a ainsi réaffirmé sa vocation : offrir une excellence musicale accessible à tous</w:t>
      </w:r>
      <w:r w:rsidRPr="00335008">
        <w:rPr>
          <w:rFonts w:ascii="DIN Pro Regular" w:eastAsia="Times New Roman" w:hAnsi="DIN Pro Regular" w:cs="DIN Pro Regular"/>
          <w:lang w:eastAsia="fr-FR"/>
        </w:rPr>
        <w:t xml:space="preserve">, dans un dialogue </w:t>
      </w:r>
      <w:r w:rsidR="0085160B">
        <w:rPr>
          <w:rFonts w:ascii="DIN Pro Regular" w:eastAsia="Times New Roman" w:hAnsi="DIN Pro Regular" w:cs="DIN Pro Regular"/>
          <w:lang w:eastAsia="fr-FR"/>
        </w:rPr>
        <w:t>c</w:t>
      </w:r>
      <w:r w:rsidR="0085160B" w:rsidRPr="0085160B">
        <w:rPr>
          <w:rFonts w:ascii="DIN Pro Regular" w:eastAsia="Times New Roman" w:hAnsi="DIN Pro Regular" w:cs="DIN Pro Regular"/>
          <w:lang w:eastAsia="fr-FR"/>
        </w:rPr>
        <w:t>onstant entre le patrimoine lotois, source d’inspiration, et l’héritage musical de Rocamadour.</w:t>
      </w:r>
    </w:p>
    <w:p w14:paraId="49F240D4" w14:textId="77777777" w:rsidR="00DB1C74" w:rsidRDefault="00DB1C74" w:rsidP="00F85B5E">
      <w:pPr>
        <w:spacing w:after="0" w:line="240" w:lineRule="auto"/>
        <w:jc w:val="both"/>
        <w:textAlignment w:val="baseline"/>
        <w:rPr>
          <w:rFonts w:ascii="DIN Pro Regular" w:eastAsia="Times New Roman" w:hAnsi="DIN Pro Regular" w:cs="DIN Pro Regular"/>
          <w:b/>
          <w:bCs/>
          <w:u w:val="single"/>
          <w:lang w:eastAsia="fr-FR"/>
        </w:rPr>
      </w:pPr>
    </w:p>
    <w:p w14:paraId="79EE8975" w14:textId="4F04C094" w:rsidR="006A5524" w:rsidRDefault="00B84410" w:rsidP="00F85B5E">
      <w:pPr>
        <w:spacing w:after="0" w:line="240" w:lineRule="auto"/>
        <w:jc w:val="both"/>
        <w:textAlignment w:val="baseline"/>
        <w:rPr>
          <w:rFonts w:ascii="DIN Pro Regular" w:eastAsia="Times New Roman" w:hAnsi="DIN Pro Regular" w:cs="DIN Pro Regular"/>
          <w:b/>
          <w:bCs/>
          <w:u w:val="single"/>
          <w:lang w:eastAsia="fr-FR"/>
        </w:rPr>
      </w:pPr>
      <w:r>
        <w:rPr>
          <w:rFonts w:ascii="DIN Pro Regular" w:eastAsia="Times New Roman" w:hAnsi="DIN Pro Regular" w:cs="DIN Pro Regular"/>
          <w:b/>
          <w:bCs/>
          <w:u w:val="single"/>
          <w:lang w:eastAsia="fr-FR"/>
        </w:rPr>
        <w:t>Un</w:t>
      </w:r>
      <w:r w:rsidRPr="00B84410">
        <w:rPr>
          <w:rFonts w:ascii="DIN Pro Regular" w:eastAsia="Times New Roman" w:hAnsi="DIN Pro Regular" w:cs="DIN Pro Regular"/>
          <w:b/>
          <w:bCs/>
          <w:u w:val="single"/>
          <w:lang w:eastAsia="fr-FR"/>
        </w:rPr>
        <w:t>e fréquentation record : 12 052 spectateurs !</w:t>
      </w:r>
    </w:p>
    <w:p w14:paraId="3D5A6BB0" w14:textId="22DBEDC3" w:rsidR="00B84410" w:rsidRPr="00B84410" w:rsidRDefault="00B84410" w:rsidP="00B84410">
      <w:pPr>
        <w:jc w:val="both"/>
        <w:rPr>
          <w:rFonts w:ascii="DIN Pro Regular" w:eastAsia="Times New Roman" w:hAnsi="DIN Pro Regular" w:cs="DIN Pro Regular"/>
          <w:lang w:eastAsia="fr-FR"/>
        </w:rPr>
      </w:pPr>
      <w:r w:rsidRPr="00B84410">
        <w:rPr>
          <w:rFonts w:ascii="DIN Pro Regular" w:eastAsia="Times New Roman" w:hAnsi="DIN Pro Regular" w:cs="DIN Pro Regular"/>
          <w:lang w:eastAsia="fr-FR"/>
        </w:rPr>
        <w:t xml:space="preserve">Jamais le Festival n’avait accueilli autant de public : </w:t>
      </w:r>
      <w:r w:rsidRPr="00B84410">
        <w:rPr>
          <w:rFonts w:ascii="DIN Pro Regular" w:eastAsia="Times New Roman" w:hAnsi="DIN Pro Regular" w:cs="DIN Pro Regular"/>
          <w:b/>
          <w:bCs/>
          <w:lang w:eastAsia="fr-FR"/>
        </w:rPr>
        <w:t>12 052 spectateurs</w:t>
      </w:r>
      <w:r w:rsidRPr="00B84410">
        <w:rPr>
          <w:rFonts w:ascii="DIN Pro Regular" w:eastAsia="Times New Roman" w:hAnsi="DIN Pro Regular" w:cs="DIN Pro Regular"/>
          <w:lang w:eastAsia="fr-FR"/>
        </w:rPr>
        <w:t xml:space="preserve"> se sont retrouvés pour partager ces 12 jours de musique dans la Cité sacrée et ses alentours.</w:t>
      </w:r>
      <w:r w:rsidR="008F6C93">
        <w:rPr>
          <w:rFonts w:ascii="DIN Pro Regular" w:eastAsia="Times New Roman" w:hAnsi="DIN Pro Regular" w:cs="DIN Pro Regular"/>
          <w:lang w:eastAsia="fr-FR"/>
        </w:rPr>
        <w:t xml:space="preserve"> </w:t>
      </w:r>
      <w:r w:rsidRPr="00B84410">
        <w:rPr>
          <w:rFonts w:ascii="DIN Pro Regular" w:eastAsia="Times New Roman" w:hAnsi="DIN Pro Regular" w:cs="DIN Pro Regular"/>
          <w:lang w:eastAsia="fr-FR"/>
        </w:rPr>
        <w:t xml:space="preserve">Un chiffre record, symbole d’un </w:t>
      </w:r>
      <w:r w:rsidRPr="00B84410">
        <w:rPr>
          <w:rFonts w:ascii="DIN Pro Regular" w:eastAsia="Times New Roman" w:hAnsi="DIN Pro Regular" w:cs="DIN Pro Regular"/>
          <w:b/>
          <w:bCs/>
          <w:lang w:eastAsia="fr-FR"/>
        </w:rPr>
        <w:t>ancrage durable dans le paysage musical français</w:t>
      </w:r>
      <w:r w:rsidRPr="00B84410">
        <w:rPr>
          <w:rFonts w:ascii="DIN Pro Regular" w:eastAsia="Times New Roman" w:hAnsi="DIN Pro Regular" w:cs="DIN Pro Regular"/>
          <w:lang w:eastAsia="fr-FR"/>
        </w:rPr>
        <w:t xml:space="preserve"> et d’un engouement croissant pour la musique classique dans ce cadre exceptionnel.</w:t>
      </w:r>
    </w:p>
    <w:p w14:paraId="36CC2B5E" w14:textId="439E4D80" w:rsidR="00402AE6" w:rsidRPr="00402AE6" w:rsidRDefault="00B84410" w:rsidP="00790B8B">
      <w:pPr>
        <w:jc w:val="both"/>
        <w:rPr>
          <w:rFonts w:ascii="DIN Pro Regular" w:eastAsia="Times New Roman" w:hAnsi="DIN Pro Regular" w:cs="DIN Pro Regular"/>
          <w:lang w:eastAsia="fr-FR"/>
        </w:rPr>
      </w:pPr>
      <w:r w:rsidRPr="00B84410">
        <w:rPr>
          <w:rFonts w:ascii="DIN Pro Regular" w:eastAsia="Times New Roman" w:hAnsi="DIN Pro Regular" w:cs="DIN Pro Regular"/>
          <w:lang w:eastAsia="fr-FR"/>
        </w:rPr>
        <w:t xml:space="preserve">Avec </w:t>
      </w:r>
      <w:r w:rsidRPr="00B84410">
        <w:rPr>
          <w:rFonts w:ascii="DIN Pro Regular" w:eastAsia="Times New Roman" w:hAnsi="DIN Pro Regular" w:cs="DIN Pro Regular"/>
          <w:b/>
          <w:bCs/>
          <w:lang w:eastAsia="fr-FR"/>
        </w:rPr>
        <w:t>28 concerts répartis dans 4 lieux</w:t>
      </w:r>
      <w:r w:rsidRPr="00B84410">
        <w:rPr>
          <w:rFonts w:ascii="DIN Pro Regular" w:eastAsia="Times New Roman" w:hAnsi="DIN Pro Regular" w:cs="DIN Pro Regular"/>
          <w:lang w:eastAsia="fr-FR"/>
        </w:rPr>
        <w:t xml:space="preserve"> </w:t>
      </w:r>
      <w:r>
        <w:rPr>
          <w:rFonts w:ascii="DIN Pro Regular" w:eastAsia="Times New Roman" w:hAnsi="DIN Pro Regular" w:cs="DIN Pro Regular"/>
          <w:lang w:eastAsia="fr-FR"/>
        </w:rPr>
        <w:t xml:space="preserve">à Rocamadour et à Souillac, </w:t>
      </w:r>
      <w:r w:rsidRPr="00B84410">
        <w:rPr>
          <w:rFonts w:ascii="DIN Pro Regular" w:eastAsia="Times New Roman" w:hAnsi="DIN Pro Regular" w:cs="DIN Pro Regular"/>
          <w:lang w:eastAsia="fr-FR"/>
        </w:rPr>
        <w:t xml:space="preserve">le festival a </w:t>
      </w:r>
      <w:r w:rsidR="00991213">
        <w:rPr>
          <w:rFonts w:ascii="DIN Pro Regular" w:eastAsia="Times New Roman" w:hAnsi="DIN Pro Regular" w:cs="DIN Pro Regular"/>
          <w:lang w:eastAsia="fr-FR"/>
        </w:rPr>
        <w:t>atteint</w:t>
      </w:r>
      <w:r w:rsidRPr="00B84410">
        <w:rPr>
          <w:rFonts w:ascii="DIN Pro Regular" w:eastAsia="Times New Roman" w:hAnsi="DIN Pro Regular" w:cs="DIN Pro Regular"/>
          <w:lang w:eastAsia="fr-FR"/>
        </w:rPr>
        <w:t xml:space="preserve"> un </w:t>
      </w:r>
      <w:r w:rsidRPr="00B84410">
        <w:rPr>
          <w:rFonts w:ascii="DIN Pro Regular" w:eastAsia="Times New Roman" w:hAnsi="DIN Pro Regular" w:cs="DIN Pro Regular"/>
          <w:b/>
          <w:bCs/>
          <w:lang w:eastAsia="fr-FR"/>
        </w:rPr>
        <w:t>taux de remplissage moyen de 95 %</w:t>
      </w:r>
      <w:r w:rsidRPr="00B84410">
        <w:rPr>
          <w:rFonts w:ascii="DIN Pro Regular" w:eastAsia="Times New Roman" w:hAnsi="DIN Pro Regular" w:cs="DIN Pro Regular"/>
          <w:lang w:eastAsia="fr-FR"/>
        </w:rPr>
        <w:t xml:space="preserve"> et </w:t>
      </w:r>
      <w:r w:rsidRPr="00B84410">
        <w:rPr>
          <w:rFonts w:ascii="DIN Pro Regular" w:eastAsia="Times New Roman" w:hAnsi="DIN Pro Regular" w:cs="DIN Pro Regular"/>
          <w:b/>
          <w:bCs/>
          <w:lang w:eastAsia="fr-FR"/>
        </w:rPr>
        <w:t>une hausse de fréquentation de 10 %</w:t>
      </w:r>
      <w:r w:rsidRPr="00B84410">
        <w:rPr>
          <w:rFonts w:ascii="DIN Pro Regular" w:eastAsia="Times New Roman" w:hAnsi="DIN Pro Regular" w:cs="DIN Pro Regular"/>
          <w:lang w:eastAsia="fr-FR"/>
        </w:rPr>
        <w:t xml:space="preserve"> par rapport à 2024.</w:t>
      </w:r>
      <w:r>
        <w:rPr>
          <w:rFonts w:ascii="DIN Pro Regular" w:eastAsia="Times New Roman" w:hAnsi="DIN Pro Regular" w:cs="DIN Pro Regular"/>
          <w:lang w:eastAsia="fr-FR"/>
        </w:rPr>
        <w:t xml:space="preserve"> </w:t>
      </w:r>
      <w:r w:rsidR="00D35720">
        <w:rPr>
          <w:rFonts w:ascii="DIN Pro Regular" w:eastAsia="Times New Roman" w:hAnsi="DIN Pro Regular" w:cs="DIN Pro Regular"/>
          <w:lang w:eastAsia="fr-FR"/>
        </w:rPr>
        <w:t>La Basilique Saint-Sauveur, écrin du festival depuis s</w:t>
      </w:r>
      <w:r w:rsidR="003253DB">
        <w:rPr>
          <w:rFonts w:ascii="DIN Pro Regular" w:eastAsia="Times New Roman" w:hAnsi="DIN Pro Regular" w:cs="DIN Pro Regular"/>
          <w:lang w:eastAsia="fr-FR"/>
        </w:rPr>
        <w:t xml:space="preserve">es débuts, a </w:t>
      </w:r>
      <w:r w:rsidR="00991213">
        <w:rPr>
          <w:rFonts w:ascii="DIN Pro Regular" w:eastAsia="Times New Roman" w:hAnsi="DIN Pro Regular" w:cs="DIN Pro Regular"/>
          <w:lang w:eastAsia="fr-FR"/>
        </w:rPr>
        <w:t>affiché complet à plusieurs reprises,</w:t>
      </w:r>
      <w:r w:rsidR="00D35720">
        <w:rPr>
          <w:rFonts w:ascii="DIN Pro Regular" w:eastAsia="Times New Roman" w:hAnsi="DIN Pro Regular" w:cs="DIN Pro Regular"/>
          <w:lang w:eastAsia="fr-FR"/>
        </w:rPr>
        <w:t xml:space="preserve"> </w:t>
      </w:r>
      <w:r w:rsidR="00402AE6" w:rsidRPr="00402AE6">
        <w:rPr>
          <w:rFonts w:ascii="DIN Pro Regular" w:eastAsia="Times New Roman" w:hAnsi="DIN Pro Regular" w:cs="DIN Pro Regular"/>
          <w:lang w:eastAsia="fr-FR"/>
        </w:rPr>
        <w:t xml:space="preserve">témoignant de l’engouement du public pour la musique sacrée et classique dans </w:t>
      </w:r>
      <w:r w:rsidR="00E514AF">
        <w:rPr>
          <w:rFonts w:ascii="DIN Pro Regular" w:eastAsia="Times New Roman" w:hAnsi="DIN Pro Regular" w:cs="DIN Pro Regular"/>
          <w:lang w:eastAsia="fr-FR"/>
        </w:rPr>
        <w:t>ce</w:t>
      </w:r>
      <w:r w:rsidR="00402AE6" w:rsidRPr="00402AE6">
        <w:rPr>
          <w:rFonts w:ascii="DIN Pro Regular" w:eastAsia="Times New Roman" w:hAnsi="DIN Pro Regular" w:cs="DIN Pro Regular"/>
          <w:lang w:eastAsia="fr-FR"/>
        </w:rPr>
        <w:t xml:space="preserve"> cadre unique.</w:t>
      </w:r>
    </w:p>
    <w:p w14:paraId="2F4B9945" w14:textId="53C8B563" w:rsidR="00044A2C" w:rsidRPr="00044A2C" w:rsidRDefault="00044A2C" w:rsidP="003253DB">
      <w:pPr>
        <w:spacing w:after="0" w:line="240" w:lineRule="auto"/>
        <w:jc w:val="both"/>
        <w:textAlignment w:val="baseline"/>
        <w:rPr>
          <w:rFonts w:ascii="DIN Pro Regular" w:eastAsia="Times New Roman" w:hAnsi="DIN Pro Regular" w:cs="DIN Pro Regular"/>
          <w:lang w:eastAsia="fr-FR"/>
        </w:rPr>
      </w:pPr>
      <w:r w:rsidRPr="00044A2C">
        <w:rPr>
          <w:rFonts w:ascii="DIN Pro Regular" w:eastAsia="Times New Roman" w:hAnsi="DIN Pro Regular" w:cs="DIN Pro Regular"/>
          <w:lang w:eastAsia="fr-FR"/>
        </w:rPr>
        <w:t>Les artistes et spectateurs ont unanimement salué l’organisation et l’atmosphère unique du festival</w:t>
      </w:r>
      <w:r w:rsidR="003253DB">
        <w:rPr>
          <w:rFonts w:ascii="DIN Pro Regular" w:eastAsia="Times New Roman" w:hAnsi="DIN Pro Regular" w:cs="DIN Pro Regular"/>
          <w:b/>
          <w:bCs/>
          <w:lang w:eastAsia="fr-FR"/>
        </w:rPr>
        <w:t xml:space="preserve"> </w:t>
      </w:r>
      <w:r w:rsidRPr="00044A2C">
        <w:rPr>
          <w:rFonts w:ascii="DIN Pro Regular" w:eastAsia="Times New Roman" w:hAnsi="DIN Pro Regular" w:cs="DIN Pro Regular"/>
          <w:lang w:eastAsia="fr-FR"/>
        </w:rPr>
        <w:t xml:space="preserve">: </w:t>
      </w:r>
      <w:r w:rsidRPr="00044A2C">
        <w:rPr>
          <w:rFonts w:ascii="DIN Pro Regular" w:eastAsia="Times New Roman" w:hAnsi="DIN Pro Regular" w:cs="DIN Pro Regular"/>
          <w:i/>
          <w:iCs/>
          <w:lang w:eastAsia="fr-FR"/>
        </w:rPr>
        <w:t>"</w:t>
      </w:r>
      <w:r w:rsidR="003253DB" w:rsidRPr="003253DB">
        <w:rPr>
          <w:rFonts w:ascii="PT Serif" w:hAnsi="PT Serif"/>
          <w:color w:val="2E2E2E"/>
          <w:shd w:val="clear" w:color="auto" w:fill="FFFFFF"/>
        </w:rPr>
        <w:t xml:space="preserve"> </w:t>
      </w:r>
      <w:r w:rsidR="003253DB" w:rsidRPr="003253DB">
        <w:rPr>
          <w:rFonts w:ascii="DIN Pro Regular" w:eastAsia="Times New Roman" w:hAnsi="DIN Pro Regular" w:cs="DIN Pro Regular"/>
          <w:i/>
          <w:iCs/>
          <w:lang w:eastAsia="fr-FR"/>
        </w:rPr>
        <w:t>L’émotion et la joie se lisent sur tous les visages</w:t>
      </w:r>
      <w:r w:rsidRPr="00044A2C">
        <w:rPr>
          <w:rFonts w:ascii="DIN Pro Regular" w:eastAsia="Times New Roman" w:hAnsi="DIN Pro Regular" w:cs="DIN Pro Regular"/>
          <w:i/>
          <w:iCs/>
          <w:lang w:eastAsia="fr-FR"/>
        </w:rPr>
        <w:t>."</w:t>
      </w:r>
      <w:r w:rsidR="003253DB">
        <w:rPr>
          <w:rFonts w:ascii="DIN Pro Regular" w:eastAsia="Times New Roman" w:hAnsi="DIN Pro Regular" w:cs="DIN Pro Regular"/>
          <w:i/>
          <w:iCs/>
          <w:lang w:eastAsia="fr-FR"/>
        </w:rPr>
        <w:t xml:space="preserve"> </w:t>
      </w:r>
      <w:r w:rsidR="00790B8B">
        <w:rPr>
          <w:rFonts w:ascii="DIN Pro Regular" w:eastAsia="Times New Roman" w:hAnsi="DIN Pro Regular" w:cs="DIN Pro Regular"/>
          <w:b/>
          <w:bCs/>
          <w:lang w:eastAsia="fr-FR"/>
        </w:rPr>
        <w:t>Olyrix</w:t>
      </w:r>
    </w:p>
    <w:p w14:paraId="036B669E" w14:textId="3FE87562" w:rsidR="00790B8B" w:rsidRPr="00790B8B" w:rsidRDefault="00044A2C" w:rsidP="00044A2C">
      <w:pPr>
        <w:spacing w:after="0" w:line="240" w:lineRule="auto"/>
        <w:jc w:val="both"/>
        <w:textAlignment w:val="baseline"/>
        <w:rPr>
          <w:rFonts w:ascii="DIN Pro Regular" w:eastAsia="Times New Roman" w:hAnsi="DIN Pro Regular" w:cs="DIN Pro Regular"/>
          <w:i/>
          <w:iCs/>
          <w:lang w:eastAsia="fr-FR"/>
        </w:rPr>
      </w:pPr>
      <w:r w:rsidRPr="00044A2C">
        <w:rPr>
          <w:rFonts w:ascii="DIN Pro Regular" w:eastAsia="Times New Roman" w:hAnsi="DIN Pro Regular" w:cs="DIN Pro Regular"/>
          <w:i/>
          <w:iCs/>
          <w:lang w:eastAsia="fr-FR"/>
        </w:rPr>
        <w:t>"</w:t>
      </w:r>
      <w:r w:rsidR="003253DB">
        <w:rPr>
          <w:rFonts w:ascii="DIN Pro Regular" w:eastAsia="Times New Roman" w:hAnsi="DIN Pro Regular" w:cs="DIN Pro Regular"/>
          <w:i/>
          <w:iCs/>
          <w:lang w:eastAsia="fr-FR"/>
        </w:rPr>
        <w:t>C’est un lieu unique, […] il y a un choc, on est fasciné ! En tant qu’artiste, il y</w:t>
      </w:r>
      <w:r w:rsidR="004E1EFA">
        <w:rPr>
          <w:rFonts w:ascii="DIN Pro Regular" w:eastAsia="Times New Roman" w:hAnsi="DIN Pro Regular" w:cs="DIN Pro Regular"/>
          <w:i/>
          <w:iCs/>
          <w:lang w:eastAsia="fr-FR"/>
        </w:rPr>
        <w:t xml:space="preserve"> a</w:t>
      </w:r>
      <w:r w:rsidR="003253DB">
        <w:rPr>
          <w:rFonts w:ascii="DIN Pro Regular" w:eastAsia="Times New Roman" w:hAnsi="DIN Pro Regular" w:cs="DIN Pro Regular"/>
          <w:i/>
          <w:iCs/>
          <w:lang w:eastAsia="fr-FR"/>
        </w:rPr>
        <w:t xml:space="preserve"> en plus quelque chose d’inspirant et de mystique.</w:t>
      </w:r>
      <w:r w:rsidRPr="00044A2C">
        <w:rPr>
          <w:rFonts w:ascii="DIN Pro Regular" w:eastAsia="Times New Roman" w:hAnsi="DIN Pro Regular" w:cs="DIN Pro Regular"/>
          <w:i/>
          <w:iCs/>
          <w:lang w:eastAsia="fr-FR"/>
        </w:rPr>
        <w:t>"</w:t>
      </w:r>
      <w:r w:rsidR="00724FFC">
        <w:rPr>
          <w:rFonts w:ascii="DIN Pro Regular" w:eastAsia="Times New Roman" w:hAnsi="DIN Pro Regular" w:cs="DIN Pro Regular"/>
          <w:i/>
          <w:iCs/>
          <w:lang w:eastAsia="fr-FR"/>
        </w:rPr>
        <w:t xml:space="preserve"> </w:t>
      </w:r>
      <w:r w:rsidR="00724FFC">
        <w:rPr>
          <w:rFonts w:ascii="DIN Pro Regular" w:eastAsia="Times New Roman" w:hAnsi="DIN Pro Regular" w:cs="DIN Pro Regular"/>
          <w:b/>
          <w:bCs/>
          <w:lang w:eastAsia="fr-FR"/>
        </w:rPr>
        <w:t>Renaud Capuçon, violoniste</w:t>
      </w:r>
    </w:p>
    <w:p w14:paraId="44B26D8E" w14:textId="77777777" w:rsidR="00DB1C74" w:rsidRDefault="00DB1C74" w:rsidP="009D31AF">
      <w:pPr>
        <w:spacing w:after="0" w:line="240" w:lineRule="auto"/>
        <w:jc w:val="both"/>
        <w:textAlignment w:val="baseline"/>
        <w:rPr>
          <w:rFonts w:ascii="DIN Pro Regular" w:eastAsia="Times New Roman" w:hAnsi="DIN Pro Regular" w:cs="DIN Pro Regular"/>
          <w:lang w:eastAsia="fr-FR"/>
        </w:rPr>
      </w:pPr>
    </w:p>
    <w:p w14:paraId="4DF04E18" w14:textId="77777777" w:rsidR="00093D00" w:rsidRDefault="00093D00" w:rsidP="009D31AF">
      <w:pPr>
        <w:spacing w:after="0" w:line="240" w:lineRule="auto"/>
        <w:jc w:val="both"/>
        <w:textAlignment w:val="baseline"/>
        <w:rPr>
          <w:rFonts w:ascii="DIN Pro Regular" w:eastAsia="Times New Roman" w:hAnsi="DIN Pro Regular" w:cs="DIN Pro Regular"/>
          <w:lang w:eastAsia="fr-FR"/>
        </w:rPr>
      </w:pPr>
    </w:p>
    <w:p w14:paraId="2CEEEC40" w14:textId="095AC984" w:rsidR="003253DB" w:rsidRPr="00C34F4A" w:rsidRDefault="0018610D" w:rsidP="003253DB">
      <w:pPr>
        <w:spacing w:after="0" w:line="240" w:lineRule="auto"/>
        <w:jc w:val="both"/>
        <w:textAlignment w:val="baseline"/>
        <w:rPr>
          <w:rFonts w:ascii="DIN Pro Regular" w:eastAsia="Times New Roman" w:hAnsi="DIN Pro Regular" w:cs="DIN Pro Regular"/>
          <w:b/>
          <w:bCs/>
          <w:u w:val="single"/>
          <w:lang w:eastAsia="fr-FR"/>
        </w:rPr>
      </w:pPr>
      <w:r>
        <w:rPr>
          <w:rFonts w:ascii="DIN Pro Regular" w:eastAsia="Times New Roman" w:hAnsi="DIN Pro Regular" w:cs="DIN Pro Regular"/>
          <w:b/>
          <w:bCs/>
          <w:u w:val="single"/>
          <w:lang w:eastAsia="fr-FR"/>
        </w:rPr>
        <w:t>Les</w:t>
      </w:r>
      <w:r w:rsidR="003253DB" w:rsidRPr="00C34F4A">
        <w:rPr>
          <w:rFonts w:ascii="DIN Pro Regular" w:eastAsia="Times New Roman" w:hAnsi="DIN Pro Regular" w:cs="DIN Pro Regular"/>
          <w:b/>
          <w:bCs/>
          <w:u w:val="single"/>
          <w:lang w:eastAsia="fr-FR"/>
        </w:rPr>
        <w:t xml:space="preserve"> temps fort</w:t>
      </w:r>
      <w:r w:rsidR="00BA6056">
        <w:rPr>
          <w:rFonts w:ascii="DIN Pro Regular" w:eastAsia="Times New Roman" w:hAnsi="DIN Pro Regular" w:cs="DIN Pro Regular"/>
          <w:b/>
          <w:bCs/>
          <w:u w:val="single"/>
          <w:lang w:eastAsia="fr-FR"/>
        </w:rPr>
        <w:t>s</w:t>
      </w:r>
      <w:r w:rsidR="003253DB" w:rsidRPr="00C34F4A">
        <w:rPr>
          <w:rFonts w:ascii="DIN Pro Regular" w:eastAsia="Times New Roman" w:hAnsi="DIN Pro Regular" w:cs="DIN Pro Regular"/>
          <w:b/>
          <w:bCs/>
          <w:u w:val="single"/>
          <w:lang w:eastAsia="fr-FR"/>
        </w:rPr>
        <w:t xml:space="preserve"> de cette édition</w:t>
      </w:r>
    </w:p>
    <w:p w14:paraId="295A44AF" w14:textId="77777777" w:rsidR="0018610D" w:rsidRDefault="00790B8B" w:rsidP="00146FF2">
      <w:pPr>
        <w:jc w:val="both"/>
        <w:rPr>
          <w:rFonts w:ascii="DIN Pro Regular" w:eastAsia="Times New Roman" w:hAnsi="DIN Pro Regular" w:cs="DIN Pro Regular"/>
          <w:lang w:eastAsia="fr-FR"/>
        </w:rPr>
      </w:pPr>
      <w:r w:rsidRPr="00676942">
        <w:rPr>
          <w:rFonts w:ascii="DIN Pro Regular" w:eastAsia="Times New Roman" w:hAnsi="DIN Pro Regular" w:cs="DIN Pro Regular"/>
          <w:lang w:eastAsia="fr-FR"/>
        </w:rPr>
        <w:t>C</w:t>
      </w:r>
      <w:r w:rsidR="00146FF2" w:rsidRPr="00146FF2">
        <w:rPr>
          <w:rFonts w:ascii="DIN Pro Regular" w:eastAsia="Times New Roman" w:hAnsi="DIN Pro Regular" w:cs="DIN Pro Regular"/>
          <w:lang w:eastAsia="fr-FR"/>
        </w:rPr>
        <w:t xml:space="preserve">ette édition a vibré </w:t>
      </w:r>
      <w:r w:rsidR="0018610D">
        <w:rPr>
          <w:rFonts w:ascii="DIN Pro Regular" w:eastAsia="Times New Roman" w:hAnsi="DIN Pro Regular" w:cs="DIN Pro Regular"/>
          <w:lang w:eastAsia="fr-FR"/>
        </w:rPr>
        <w:t>grâce aux</w:t>
      </w:r>
      <w:r w:rsidR="00146FF2" w:rsidRPr="00146FF2">
        <w:rPr>
          <w:rFonts w:ascii="DIN Pro Regular" w:eastAsia="Times New Roman" w:hAnsi="DIN Pro Regular" w:cs="DIN Pro Regular"/>
          <w:lang w:eastAsia="fr-FR"/>
        </w:rPr>
        <w:t xml:space="preserve"> </w:t>
      </w:r>
      <w:r w:rsidR="009B4755">
        <w:rPr>
          <w:rFonts w:ascii="DIN Pro Regular" w:eastAsia="Times New Roman" w:hAnsi="DIN Pro Regular" w:cs="DIN Pro Regular"/>
          <w:b/>
          <w:bCs/>
          <w:lang w:eastAsia="fr-FR"/>
        </w:rPr>
        <w:t>460</w:t>
      </w:r>
      <w:r w:rsidR="00146FF2" w:rsidRPr="00146FF2">
        <w:rPr>
          <w:rFonts w:ascii="DIN Pro Regular" w:eastAsia="Times New Roman" w:hAnsi="DIN Pro Regular" w:cs="DIN Pro Regular"/>
          <w:b/>
          <w:bCs/>
          <w:lang w:eastAsia="fr-FR"/>
        </w:rPr>
        <w:t xml:space="preserve"> artistes</w:t>
      </w:r>
      <w:r w:rsidR="00146FF2" w:rsidRPr="00146FF2">
        <w:rPr>
          <w:rFonts w:ascii="DIN Pro Regular" w:eastAsia="Times New Roman" w:hAnsi="DIN Pro Regular" w:cs="DIN Pro Regular"/>
          <w:lang w:eastAsia="fr-FR"/>
        </w:rPr>
        <w:t xml:space="preserve"> qui ont traversé les frontières pour partager leur passion et leur talent.</w:t>
      </w:r>
      <w:r w:rsidR="0018610D">
        <w:rPr>
          <w:rFonts w:ascii="DIN Pro Regular" w:eastAsia="Times New Roman" w:hAnsi="DIN Pro Regular" w:cs="DIN Pro Regular"/>
          <w:lang w:eastAsia="fr-FR"/>
        </w:rPr>
        <w:t xml:space="preserve"> </w:t>
      </w:r>
    </w:p>
    <w:p w14:paraId="68758BEA" w14:textId="0EF47463" w:rsidR="00366139" w:rsidRPr="00904AFC" w:rsidRDefault="00904AFC" w:rsidP="00146FF2">
      <w:pPr>
        <w:jc w:val="both"/>
        <w:rPr>
          <w:rFonts w:ascii="DIN Pro Regular" w:eastAsia="Times New Roman" w:hAnsi="DIN Pro Regular" w:cs="DIN Pro Regular"/>
          <w:lang w:eastAsia="fr-FR"/>
        </w:rPr>
      </w:pPr>
      <w:r w:rsidRPr="0033767E">
        <w:rPr>
          <w:rFonts w:ascii="DIN Pro Regular" w:eastAsia="Times New Roman" w:hAnsi="DIN Pro Regular" w:cs="DIN Pro Regular"/>
          <w:b/>
          <w:bCs/>
          <w:lang w:eastAsia="fr-FR"/>
        </w:rPr>
        <w:t>Six concerts complets ont marqué les esprits</w:t>
      </w:r>
      <w:r w:rsidRPr="00904AFC">
        <w:rPr>
          <w:rFonts w:ascii="DIN Pro Regular" w:eastAsia="Times New Roman" w:hAnsi="DIN Pro Regular" w:cs="DIN Pro Regular"/>
          <w:lang w:eastAsia="fr-FR"/>
        </w:rPr>
        <w:t xml:space="preserve"> : la Messe en si par </w:t>
      </w:r>
      <w:r w:rsidRPr="0033767E">
        <w:rPr>
          <w:rFonts w:ascii="DIN Pro Regular" w:eastAsia="Times New Roman" w:hAnsi="DIN Pro Regular" w:cs="DIN Pro Regular"/>
          <w:b/>
          <w:bCs/>
          <w:lang w:eastAsia="fr-FR"/>
        </w:rPr>
        <w:t>Vox Luminis</w:t>
      </w:r>
      <w:r w:rsidRPr="00904AFC">
        <w:rPr>
          <w:rFonts w:ascii="DIN Pro Regular" w:eastAsia="Times New Roman" w:hAnsi="DIN Pro Regular" w:cs="DIN Pro Regular"/>
          <w:lang w:eastAsia="fr-FR"/>
        </w:rPr>
        <w:t xml:space="preserve"> en ouverture dans la Basilique de Rocamadour, le duo intimiste </w:t>
      </w:r>
      <w:r w:rsidRPr="0033767E">
        <w:rPr>
          <w:rFonts w:ascii="DIN Pro Regular" w:eastAsia="Times New Roman" w:hAnsi="DIN Pro Regular" w:cs="DIN Pro Regular"/>
          <w:b/>
          <w:bCs/>
          <w:lang w:eastAsia="fr-FR"/>
        </w:rPr>
        <w:t>Renaud Capuçon</w:t>
      </w:r>
      <w:r w:rsidRPr="00904AFC">
        <w:rPr>
          <w:rFonts w:ascii="DIN Pro Regular" w:eastAsia="Times New Roman" w:hAnsi="DIN Pro Regular" w:cs="DIN Pro Regular"/>
          <w:lang w:eastAsia="fr-FR"/>
        </w:rPr>
        <w:t xml:space="preserve"> </w:t>
      </w:r>
      <w:r>
        <w:rPr>
          <w:rFonts w:ascii="DIN Pro Regular" w:eastAsia="Times New Roman" w:hAnsi="DIN Pro Regular" w:cs="DIN Pro Regular"/>
          <w:lang w:eastAsia="fr-FR"/>
        </w:rPr>
        <w:t>et</w:t>
      </w:r>
      <w:r w:rsidRPr="00904AFC">
        <w:rPr>
          <w:rFonts w:ascii="DIN Pro Regular" w:eastAsia="Times New Roman" w:hAnsi="DIN Pro Regular" w:cs="DIN Pro Regular"/>
          <w:lang w:eastAsia="fr-FR"/>
        </w:rPr>
        <w:t xml:space="preserve"> </w:t>
      </w:r>
      <w:r w:rsidRPr="0033767E">
        <w:rPr>
          <w:rFonts w:ascii="DIN Pro Regular" w:eastAsia="Times New Roman" w:hAnsi="DIN Pro Regular" w:cs="DIN Pro Regular"/>
          <w:b/>
          <w:bCs/>
          <w:lang w:eastAsia="fr-FR"/>
        </w:rPr>
        <w:t>Guillaume Bellom</w:t>
      </w:r>
      <w:r w:rsidRPr="00904AFC">
        <w:rPr>
          <w:rFonts w:ascii="DIN Pro Regular" w:eastAsia="Times New Roman" w:hAnsi="DIN Pro Regular" w:cs="DIN Pro Regular"/>
          <w:lang w:eastAsia="fr-FR"/>
        </w:rPr>
        <w:t xml:space="preserve"> en hommage à Brahms, le très attendu Path of Miracles par le </w:t>
      </w:r>
      <w:r w:rsidRPr="0033767E">
        <w:rPr>
          <w:rFonts w:ascii="DIN Pro Regular" w:eastAsia="Times New Roman" w:hAnsi="DIN Pro Regular" w:cs="DIN Pro Regular"/>
          <w:b/>
          <w:bCs/>
          <w:lang w:eastAsia="fr-FR"/>
        </w:rPr>
        <w:t>Tenebrae Choir</w:t>
      </w:r>
      <w:r w:rsidRPr="00904AFC">
        <w:rPr>
          <w:rFonts w:ascii="DIN Pro Regular" w:eastAsia="Times New Roman" w:hAnsi="DIN Pro Regular" w:cs="DIN Pro Regular"/>
          <w:lang w:eastAsia="fr-FR"/>
        </w:rPr>
        <w:t xml:space="preserve"> dirigé par Nigel Short à l’abbatiale de Souillac, le récital de piano de </w:t>
      </w:r>
      <w:r w:rsidRPr="0033767E">
        <w:rPr>
          <w:rFonts w:ascii="DIN Pro Regular" w:eastAsia="Times New Roman" w:hAnsi="DIN Pro Regular" w:cs="DIN Pro Regular"/>
          <w:b/>
          <w:bCs/>
          <w:lang w:eastAsia="fr-FR"/>
        </w:rPr>
        <w:t>Nikolaï Lugansky</w:t>
      </w:r>
      <w:r w:rsidRPr="00904AFC">
        <w:rPr>
          <w:rFonts w:ascii="DIN Pro Regular" w:eastAsia="Times New Roman" w:hAnsi="DIN Pro Regular" w:cs="DIN Pro Regular"/>
          <w:lang w:eastAsia="fr-FR"/>
        </w:rPr>
        <w:t xml:space="preserve">, le trio fougueux </w:t>
      </w:r>
      <w:r>
        <w:rPr>
          <w:rFonts w:ascii="DIN Pro Regular" w:eastAsia="Times New Roman" w:hAnsi="DIN Pro Regular" w:cs="DIN Pro Regular"/>
          <w:lang w:eastAsia="fr-FR"/>
        </w:rPr>
        <w:t xml:space="preserve">et dansant </w:t>
      </w:r>
      <w:r w:rsidRPr="00904AFC">
        <w:rPr>
          <w:rFonts w:ascii="DIN Pro Regular" w:eastAsia="Times New Roman" w:hAnsi="DIN Pro Regular" w:cs="DIN Pro Regular"/>
          <w:lang w:eastAsia="fr-FR"/>
        </w:rPr>
        <w:t xml:space="preserve">de </w:t>
      </w:r>
      <w:r w:rsidRPr="0033767E">
        <w:rPr>
          <w:rFonts w:ascii="DIN Pro Regular" w:eastAsia="Times New Roman" w:hAnsi="DIN Pro Regular" w:cs="DIN Pro Regular"/>
          <w:b/>
          <w:bCs/>
          <w:lang w:eastAsia="fr-FR"/>
        </w:rPr>
        <w:t>Félicien Brut</w:t>
      </w:r>
      <w:r w:rsidRPr="00904AFC">
        <w:rPr>
          <w:rFonts w:ascii="DIN Pro Regular" w:eastAsia="Times New Roman" w:hAnsi="DIN Pro Regular" w:cs="DIN Pro Regular"/>
          <w:lang w:eastAsia="fr-FR"/>
        </w:rPr>
        <w:t xml:space="preserve">, </w:t>
      </w:r>
      <w:r w:rsidRPr="0033767E">
        <w:rPr>
          <w:rFonts w:ascii="DIN Pro Regular" w:eastAsia="Times New Roman" w:hAnsi="DIN Pro Regular" w:cs="DIN Pro Regular"/>
          <w:b/>
          <w:bCs/>
          <w:lang w:eastAsia="fr-FR"/>
        </w:rPr>
        <w:lastRenderedPageBreak/>
        <w:t>Lucienne Renaudin-Vary</w:t>
      </w:r>
      <w:r w:rsidRPr="00904AFC">
        <w:rPr>
          <w:rFonts w:ascii="DIN Pro Regular" w:eastAsia="Times New Roman" w:hAnsi="DIN Pro Regular" w:cs="DIN Pro Regular"/>
          <w:lang w:eastAsia="fr-FR"/>
        </w:rPr>
        <w:t xml:space="preserve"> et </w:t>
      </w:r>
      <w:r w:rsidRPr="0033767E">
        <w:rPr>
          <w:rFonts w:ascii="DIN Pro Regular" w:eastAsia="Times New Roman" w:hAnsi="DIN Pro Regular" w:cs="DIN Pro Regular"/>
          <w:b/>
          <w:bCs/>
          <w:lang w:eastAsia="fr-FR"/>
        </w:rPr>
        <w:t>Thibaut Garcia</w:t>
      </w:r>
      <w:r w:rsidRPr="00904AFC">
        <w:rPr>
          <w:rFonts w:ascii="DIN Pro Regular" w:eastAsia="Times New Roman" w:hAnsi="DIN Pro Regular" w:cs="DIN Pro Regular"/>
          <w:lang w:eastAsia="fr-FR"/>
        </w:rPr>
        <w:t xml:space="preserve">, ainsi que les Vêpres de Rachmaninov par </w:t>
      </w:r>
      <w:r w:rsidRPr="0033767E">
        <w:rPr>
          <w:rFonts w:ascii="DIN Pro Regular" w:eastAsia="Times New Roman" w:hAnsi="DIN Pro Regular" w:cs="DIN Pro Regular"/>
          <w:b/>
          <w:bCs/>
          <w:lang w:eastAsia="fr-FR"/>
        </w:rPr>
        <w:t>La Tempête</w:t>
      </w:r>
      <w:r w:rsidRPr="00904AFC">
        <w:rPr>
          <w:rFonts w:ascii="DIN Pro Regular" w:eastAsia="Times New Roman" w:hAnsi="DIN Pro Regular" w:cs="DIN Pro Regular"/>
          <w:lang w:eastAsia="fr-FR"/>
        </w:rPr>
        <w:t xml:space="preserve"> sous la direction de </w:t>
      </w:r>
      <w:r w:rsidRPr="0033767E">
        <w:rPr>
          <w:rFonts w:ascii="DIN Pro Regular" w:eastAsia="Times New Roman" w:hAnsi="DIN Pro Regular" w:cs="DIN Pro Regular"/>
          <w:b/>
          <w:bCs/>
          <w:lang w:eastAsia="fr-FR"/>
        </w:rPr>
        <w:t>Simon-Pierre Bestion</w:t>
      </w:r>
      <w:r w:rsidRPr="00904AFC">
        <w:rPr>
          <w:rFonts w:ascii="DIN Pro Regular" w:eastAsia="Times New Roman" w:hAnsi="DIN Pro Regular" w:cs="DIN Pro Regular"/>
          <w:lang w:eastAsia="fr-FR"/>
        </w:rPr>
        <w:t>, qui laisse chaque année le public sans voix.</w:t>
      </w:r>
    </w:p>
    <w:p w14:paraId="58178572" w14:textId="77777777" w:rsidR="00904AFC" w:rsidRPr="00904AFC" w:rsidRDefault="00904AFC" w:rsidP="00904AFC">
      <w:pPr>
        <w:spacing w:after="0" w:line="240" w:lineRule="auto"/>
        <w:jc w:val="both"/>
        <w:textAlignment w:val="baseline"/>
        <w:rPr>
          <w:rFonts w:ascii="DIN Pro Regular" w:eastAsia="Times New Roman" w:hAnsi="DIN Pro Regular" w:cs="DIN Pro Regular"/>
          <w:lang w:eastAsia="fr-FR"/>
        </w:rPr>
      </w:pPr>
      <w:r w:rsidRPr="00904AFC">
        <w:rPr>
          <w:rFonts w:ascii="DIN Pro Regular" w:eastAsia="Times New Roman" w:hAnsi="DIN Pro Regular" w:cs="DIN Pro Regular"/>
          <w:lang w:eastAsia="fr-FR"/>
        </w:rPr>
        <w:t xml:space="preserve">Quatre soirées grandioses ont également animé la vallée, au pied de la cité sacrée, avec une programmation d’exception : le </w:t>
      </w:r>
      <w:r w:rsidRPr="00904AFC">
        <w:rPr>
          <w:rFonts w:ascii="DIN Pro Regular" w:eastAsia="Times New Roman" w:hAnsi="DIN Pro Regular" w:cs="DIN Pro Regular"/>
          <w:b/>
          <w:bCs/>
          <w:lang w:eastAsia="fr-FR"/>
        </w:rPr>
        <w:t>Requiem de Mozart</w:t>
      </w:r>
      <w:r w:rsidRPr="00904AFC">
        <w:rPr>
          <w:rFonts w:ascii="DIN Pro Regular" w:eastAsia="Times New Roman" w:hAnsi="DIN Pro Regular" w:cs="DIN Pro Regular"/>
          <w:lang w:eastAsia="fr-FR"/>
        </w:rPr>
        <w:t xml:space="preserve"> (réunissant plus de 150 artistes sur scène !), le </w:t>
      </w:r>
      <w:r w:rsidRPr="00904AFC">
        <w:rPr>
          <w:rFonts w:ascii="DIN Pro Regular" w:eastAsia="Times New Roman" w:hAnsi="DIN Pro Regular" w:cs="DIN Pro Regular"/>
          <w:b/>
          <w:bCs/>
          <w:lang w:eastAsia="fr-FR"/>
        </w:rPr>
        <w:t>Concerto l’Empereur</w:t>
      </w:r>
      <w:r w:rsidRPr="00904AFC">
        <w:rPr>
          <w:rFonts w:ascii="DIN Pro Regular" w:eastAsia="Times New Roman" w:hAnsi="DIN Pro Regular" w:cs="DIN Pro Regular"/>
          <w:lang w:eastAsia="fr-FR"/>
        </w:rPr>
        <w:t xml:space="preserve"> de Beethoven, la </w:t>
      </w:r>
      <w:r w:rsidRPr="00904AFC">
        <w:rPr>
          <w:rFonts w:ascii="DIN Pro Regular" w:eastAsia="Times New Roman" w:hAnsi="DIN Pro Regular" w:cs="DIN Pro Regular"/>
          <w:b/>
          <w:bCs/>
          <w:lang w:eastAsia="fr-FR"/>
        </w:rPr>
        <w:t>Symphonie fantastique</w:t>
      </w:r>
      <w:r w:rsidRPr="00904AFC">
        <w:rPr>
          <w:rFonts w:ascii="DIN Pro Regular" w:eastAsia="Times New Roman" w:hAnsi="DIN Pro Regular" w:cs="DIN Pro Regular"/>
          <w:lang w:eastAsia="fr-FR"/>
        </w:rPr>
        <w:t xml:space="preserve"> de Berlioz ou encore le </w:t>
      </w:r>
      <w:r w:rsidRPr="00904AFC">
        <w:rPr>
          <w:rFonts w:ascii="DIN Pro Regular" w:eastAsia="Times New Roman" w:hAnsi="DIN Pro Regular" w:cs="DIN Pro Regular"/>
          <w:b/>
          <w:bCs/>
          <w:lang w:eastAsia="fr-FR"/>
        </w:rPr>
        <w:t>Boléro</w:t>
      </w:r>
      <w:r w:rsidRPr="00904AFC">
        <w:rPr>
          <w:rFonts w:ascii="DIN Pro Regular" w:eastAsia="Times New Roman" w:hAnsi="DIN Pro Regular" w:cs="DIN Pro Regular"/>
          <w:lang w:eastAsia="fr-FR"/>
        </w:rPr>
        <w:t xml:space="preserve"> de Ravel.</w:t>
      </w:r>
      <w:r w:rsidRPr="00904AFC">
        <w:rPr>
          <w:rFonts w:ascii="DIN Pro Regular" w:eastAsia="Times New Roman" w:hAnsi="DIN Pro Regular" w:cs="DIN Pro Regular"/>
          <w:lang w:eastAsia="fr-FR"/>
        </w:rPr>
        <w:br/>
        <w:t xml:space="preserve">Pour la première fois à Rocamadour, le </w:t>
      </w:r>
      <w:r w:rsidRPr="00904AFC">
        <w:rPr>
          <w:rFonts w:ascii="DIN Pro Regular" w:eastAsia="Times New Roman" w:hAnsi="DIN Pro Regular" w:cs="DIN Pro Regular"/>
          <w:b/>
          <w:bCs/>
          <w:lang w:eastAsia="fr-FR"/>
        </w:rPr>
        <w:t>Stabat Mater</w:t>
      </w:r>
      <w:r w:rsidRPr="00904AFC">
        <w:rPr>
          <w:rFonts w:ascii="DIN Pro Regular" w:eastAsia="Times New Roman" w:hAnsi="DIN Pro Regular" w:cs="DIN Pro Regular"/>
          <w:lang w:eastAsia="fr-FR"/>
        </w:rPr>
        <w:t xml:space="preserve"> de Francis Poulenc a été donné dans sa version pour chœur et orchestre, là même où son inspiration est née en 1950, interprété par l’</w:t>
      </w:r>
      <w:r w:rsidRPr="00904AFC">
        <w:rPr>
          <w:rFonts w:ascii="DIN Pro Regular" w:eastAsia="Times New Roman" w:hAnsi="DIN Pro Regular" w:cs="DIN Pro Regular"/>
          <w:b/>
          <w:bCs/>
          <w:lang w:eastAsia="fr-FR"/>
        </w:rPr>
        <w:t>Orchestre symphonique de la Garde républicaine</w:t>
      </w:r>
      <w:r w:rsidRPr="00904AFC">
        <w:rPr>
          <w:rFonts w:ascii="DIN Pro Regular" w:eastAsia="Times New Roman" w:hAnsi="DIN Pro Regular" w:cs="DIN Pro Regular"/>
          <w:lang w:eastAsia="fr-FR"/>
        </w:rPr>
        <w:t>.</w:t>
      </w:r>
    </w:p>
    <w:p w14:paraId="1967595B" w14:textId="77777777" w:rsidR="00904AFC" w:rsidRPr="00904AFC" w:rsidRDefault="00904AFC" w:rsidP="00904AFC">
      <w:pPr>
        <w:spacing w:after="0" w:line="240" w:lineRule="auto"/>
        <w:jc w:val="both"/>
        <w:textAlignment w:val="baseline"/>
        <w:rPr>
          <w:rFonts w:ascii="DIN Pro Regular" w:eastAsia="Times New Roman" w:hAnsi="DIN Pro Regular" w:cs="DIN Pro Regular"/>
          <w:lang w:eastAsia="fr-FR"/>
        </w:rPr>
      </w:pPr>
      <w:r w:rsidRPr="00904AFC">
        <w:rPr>
          <w:rFonts w:ascii="DIN Pro Regular" w:eastAsia="Times New Roman" w:hAnsi="DIN Pro Regular" w:cs="DIN Pro Regular"/>
          <w:lang w:eastAsia="fr-FR"/>
        </w:rPr>
        <w:t>Ces soirées ont confirmé la richesse et l’éclectisme du répertoire proposé, mêlant baroque, romantisme et œuvres contemporaines. Les artistes, plébiscités par un public toujours plus enthousiaste, ont fait de cette édition une succession de moments inoubliables.</w:t>
      </w:r>
    </w:p>
    <w:p w14:paraId="197C3A2A" w14:textId="77777777" w:rsidR="00DB1C74" w:rsidRDefault="00DB1C74" w:rsidP="00C34F4A">
      <w:pPr>
        <w:spacing w:after="0" w:line="240" w:lineRule="auto"/>
        <w:jc w:val="both"/>
        <w:textAlignment w:val="baseline"/>
        <w:rPr>
          <w:rFonts w:ascii="DIN Pro Regular" w:eastAsia="Times New Roman" w:hAnsi="DIN Pro Regular" w:cs="DIN Pro Regular"/>
          <w:lang w:eastAsia="fr-FR"/>
        </w:rPr>
      </w:pPr>
    </w:p>
    <w:p w14:paraId="165267E5" w14:textId="77777777" w:rsidR="00863434" w:rsidRDefault="00863434" w:rsidP="00C34F4A">
      <w:pPr>
        <w:spacing w:after="0" w:line="240" w:lineRule="auto"/>
        <w:jc w:val="both"/>
        <w:textAlignment w:val="baseline"/>
        <w:rPr>
          <w:rFonts w:ascii="DIN Pro Regular" w:eastAsia="Times New Roman" w:hAnsi="DIN Pro Regular" w:cs="DIN Pro Regular"/>
          <w:b/>
          <w:bCs/>
          <w:u w:val="single"/>
          <w:lang w:eastAsia="fr-FR"/>
        </w:rPr>
      </w:pPr>
    </w:p>
    <w:p w14:paraId="797B674E" w14:textId="04B7B2C8" w:rsidR="00C34F4A" w:rsidRPr="00C34F4A" w:rsidRDefault="00C34F4A" w:rsidP="00C34F4A">
      <w:pPr>
        <w:spacing w:after="0" w:line="240" w:lineRule="auto"/>
        <w:jc w:val="both"/>
        <w:textAlignment w:val="baseline"/>
        <w:rPr>
          <w:rFonts w:ascii="DIN Pro Regular" w:eastAsia="Times New Roman" w:hAnsi="DIN Pro Regular" w:cs="DIN Pro Regular"/>
          <w:b/>
          <w:bCs/>
          <w:u w:val="single"/>
          <w:lang w:eastAsia="fr-FR"/>
        </w:rPr>
      </w:pPr>
      <w:r w:rsidRPr="00C34F4A">
        <w:rPr>
          <w:rFonts w:ascii="DIN Pro Regular" w:eastAsia="Times New Roman" w:hAnsi="DIN Pro Regular" w:cs="DIN Pro Regular"/>
          <w:b/>
          <w:bCs/>
          <w:u w:val="single"/>
          <w:lang w:eastAsia="fr-FR"/>
        </w:rPr>
        <w:t xml:space="preserve">Les chiffres clés </w:t>
      </w:r>
    </w:p>
    <w:p w14:paraId="03186734" w14:textId="3D9B5144" w:rsidR="00790B8B" w:rsidRDefault="00790B8B" w:rsidP="00F301C6">
      <w:pPr>
        <w:tabs>
          <w:tab w:val="left" w:pos="1385"/>
        </w:tabs>
        <w:spacing w:after="0" w:line="240" w:lineRule="auto"/>
        <w:jc w:val="both"/>
        <w:textAlignment w:val="baseline"/>
        <w:rPr>
          <w:rFonts w:ascii="DIN Pro Regular" w:eastAsia="Times New Roman" w:hAnsi="DIN Pro Regular" w:cs="DIN Pro Regular"/>
          <w:lang w:eastAsia="fr-FR"/>
        </w:rPr>
      </w:pPr>
    </w:p>
    <w:p w14:paraId="2CA5B598" w14:textId="00922EC2" w:rsidR="0068368A" w:rsidRDefault="0068368A" w:rsidP="00C34F4A">
      <w:p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lang w:eastAsia="fr-FR"/>
        </w:rPr>
        <w:t xml:space="preserve">Les Festival de Rocamadour c’est aussi : </w:t>
      </w:r>
    </w:p>
    <w:p w14:paraId="3406B577" w14:textId="4DCDD558" w:rsidR="00790B8B" w:rsidRDefault="00863434" w:rsidP="00790B8B">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b/>
          <w:bCs/>
          <w:lang w:eastAsia="fr-FR"/>
        </w:rPr>
        <w:t>758</w:t>
      </w:r>
      <w:r w:rsidR="00790B8B" w:rsidRPr="00F301C6">
        <w:rPr>
          <w:rFonts w:ascii="DIN Pro Regular" w:eastAsia="Times New Roman" w:hAnsi="DIN Pro Regular" w:cs="DIN Pro Regular"/>
          <w:b/>
          <w:bCs/>
          <w:lang w:eastAsia="fr-FR"/>
        </w:rPr>
        <w:t xml:space="preserve"> </w:t>
      </w:r>
      <w:r>
        <w:rPr>
          <w:rFonts w:ascii="DIN Pro Regular" w:eastAsia="Times New Roman" w:hAnsi="DIN Pro Regular" w:cs="DIN Pro Regular"/>
          <w:b/>
          <w:bCs/>
          <w:lang w:eastAsia="fr-FR"/>
        </w:rPr>
        <w:t>pass</w:t>
      </w:r>
      <w:r w:rsidR="00790B8B">
        <w:rPr>
          <w:rFonts w:ascii="DIN Pro Regular" w:eastAsia="Times New Roman" w:hAnsi="DIN Pro Regular" w:cs="DIN Pro Regular"/>
          <w:lang w:eastAsia="fr-FR"/>
        </w:rPr>
        <w:t xml:space="preserve"> vendus</w:t>
      </w:r>
      <w:r>
        <w:rPr>
          <w:rFonts w:ascii="DIN Pro Regular" w:eastAsia="Times New Roman" w:hAnsi="DIN Pro Regular" w:cs="DIN Pro Regular"/>
          <w:lang w:eastAsia="fr-FR"/>
        </w:rPr>
        <w:t xml:space="preserve"> </w:t>
      </w:r>
      <w:r w:rsidR="0018610D">
        <w:rPr>
          <w:rFonts w:ascii="DIN Pro Regular" w:eastAsia="Times New Roman" w:hAnsi="DIN Pro Regular" w:cs="DIN Pro Regular"/>
          <w:lang w:eastAsia="fr-FR"/>
        </w:rPr>
        <w:t xml:space="preserve">pour </w:t>
      </w:r>
      <w:r>
        <w:rPr>
          <w:rFonts w:ascii="DIN Pro Regular" w:eastAsia="Times New Roman" w:hAnsi="DIN Pro Regular" w:cs="DIN Pro Regular"/>
          <w:lang w:eastAsia="fr-FR"/>
        </w:rPr>
        <w:t xml:space="preserve">assister </w:t>
      </w:r>
      <w:r w:rsidR="0018610D">
        <w:rPr>
          <w:rFonts w:ascii="DIN Pro Regular" w:eastAsia="Times New Roman" w:hAnsi="DIN Pro Regular" w:cs="DIN Pro Regular"/>
          <w:lang w:eastAsia="fr-FR"/>
        </w:rPr>
        <w:t>à plusieurs concerts</w:t>
      </w:r>
    </w:p>
    <w:p w14:paraId="7EAF9C42" w14:textId="676CAA60" w:rsidR="00724FFC" w:rsidRDefault="00724FFC" w:rsidP="00790B8B">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sidRPr="00597AEA">
        <w:rPr>
          <w:rFonts w:ascii="DIN Pro Regular" w:eastAsia="Times New Roman" w:hAnsi="DIN Pro Regular" w:cs="DIN Pro Regular"/>
          <w:b/>
          <w:bCs/>
          <w:lang w:eastAsia="fr-FR"/>
        </w:rPr>
        <w:t>1</w:t>
      </w:r>
      <w:r w:rsidR="00863434">
        <w:rPr>
          <w:rFonts w:ascii="DIN Pro Regular" w:eastAsia="Times New Roman" w:hAnsi="DIN Pro Regular" w:cs="DIN Pro Regular"/>
          <w:b/>
          <w:bCs/>
          <w:lang w:eastAsia="fr-FR"/>
        </w:rPr>
        <w:t>0</w:t>
      </w:r>
      <w:r w:rsidRPr="00597AEA">
        <w:rPr>
          <w:rFonts w:ascii="DIN Pro Regular" w:eastAsia="Times New Roman" w:hAnsi="DIN Pro Regular" w:cs="DIN Pro Regular"/>
          <w:b/>
          <w:bCs/>
          <w:lang w:eastAsia="fr-FR"/>
        </w:rPr>
        <w:t xml:space="preserve"> techniciens</w:t>
      </w:r>
      <w:r>
        <w:rPr>
          <w:rFonts w:ascii="DIN Pro Regular" w:eastAsia="Times New Roman" w:hAnsi="DIN Pro Regular" w:cs="DIN Pro Regular"/>
          <w:lang w:eastAsia="fr-FR"/>
        </w:rPr>
        <w:t xml:space="preserve"> mobilisés et </w:t>
      </w:r>
      <w:r w:rsidRPr="00597AEA">
        <w:rPr>
          <w:rFonts w:ascii="DIN Pro Regular" w:eastAsia="Times New Roman" w:hAnsi="DIN Pro Regular" w:cs="DIN Pro Regular"/>
          <w:b/>
          <w:bCs/>
          <w:lang w:eastAsia="fr-FR"/>
        </w:rPr>
        <w:t>1</w:t>
      </w:r>
      <w:r w:rsidR="00863434">
        <w:rPr>
          <w:rFonts w:ascii="DIN Pro Regular" w:eastAsia="Times New Roman" w:hAnsi="DIN Pro Regular" w:cs="DIN Pro Regular"/>
          <w:b/>
          <w:bCs/>
          <w:lang w:eastAsia="fr-FR"/>
        </w:rPr>
        <w:t>5</w:t>
      </w:r>
      <w:r w:rsidRPr="00597AEA">
        <w:rPr>
          <w:rFonts w:ascii="DIN Pro Regular" w:eastAsia="Times New Roman" w:hAnsi="DIN Pro Regular" w:cs="DIN Pro Regular"/>
          <w:b/>
          <w:bCs/>
          <w:lang w:eastAsia="fr-FR"/>
        </w:rPr>
        <w:t xml:space="preserve"> </w:t>
      </w:r>
      <w:r w:rsidR="00863434">
        <w:rPr>
          <w:rFonts w:ascii="DIN Pro Regular" w:eastAsia="Times New Roman" w:hAnsi="DIN Pro Regular" w:cs="DIN Pro Regular"/>
          <w:b/>
          <w:bCs/>
          <w:lang w:eastAsia="fr-FR"/>
        </w:rPr>
        <w:t>scènes</w:t>
      </w:r>
      <w:r>
        <w:rPr>
          <w:rFonts w:ascii="DIN Pro Regular" w:eastAsia="Times New Roman" w:hAnsi="DIN Pro Regular" w:cs="DIN Pro Regular"/>
          <w:lang w:eastAsia="fr-FR"/>
        </w:rPr>
        <w:t xml:space="preserve"> monté</w:t>
      </w:r>
      <w:r w:rsidR="00863434">
        <w:rPr>
          <w:rFonts w:ascii="DIN Pro Regular" w:eastAsia="Times New Roman" w:hAnsi="DIN Pro Regular" w:cs="DIN Pro Regular"/>
          <w:lang w:eastAsia="fr-FR"/>
        </w:rPr>
        <w:t>e</w:t>
      </w:r>
      <w:r>
        <w:rPr>
          <w:rFonts w:ascii="DIN Pro Regular" w:eastAsia="Times New Roman" w:hAnsi="DIN Pro Regular" w:cs="DIN Pro Regular"/>
          <w:lang w:eastAsia="fr-FR"/>
        </w:rPr>
        <w:t>s</w:t>
      </w:r>
      <w:r w:rsidR="00943F54">
        <w:rPr>
          <w:rFonts w:ascii="DIN Pro Regular" w:eastAsia="Times New Roman" w:hAnsi="DIN Pro Regular" w:cs="DIN Pro Regular"/>
          <w:lang w:eastAsia="fr-FR"/>
        </w:rPr>
        <w:t>.</w:t>
      </w:r>
    </w:p>
    <w:p w14:paraId="39E87B7F" w14:textId="7AF1703E" w:rsidR="00724FFC" w:rsidRDefault="00F301C6" w:rsidP="00C34F4A">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lang w:eastAsia="fr-FR"/>
        </w:rPr>
        <w:t>Plus de</w:t>
      </w:r>
      <w:r w:rsidR="0068368A">
        <w:rPr>
          <w:rFonts w:ascii="DIN Pro Regular" w:eastAsia="Times New Roman" w:hAnsi="DIN Pro Regular" w:cs="DIN Pro Regular"/>
          <w:lang w:eastAsia="fr-FR"/>
        </w:rPr>
        <w:t xml:space="preserve"> </w:t>
      </w:r>
      <w:r w:rsidR="00863434">
        <w:rPr>
          <w:rFonts w:ascii="DIN Pro Regular" w:eastAsia="Times New Roman" w:hAnsi="DIN Pro Regular" w:cs="DIN Pro Regular"/>
          <w:b/>
          <w:bCs/>
          <w:lang w:eastAsia="fr-FR"/>
        </w:rPr>
        <w:t>100</w:t>
      </w:r>
      <w:r w:rsidR="0068368A" w:rsidRPr="00597AEA">
        <w:rPr>
          <w:rFonts w:ascii="DIN Pro Regular" w:eastAsia="Times New Roman" w:hAnsi="DIN Pro Regular" w:cs="DIN Pro Regular"/>
          <w:b/>
          <w:bCs/>
          <w:lang w:eastAsia="fr-FR"/>
        </w:rPr>
        <w:t xml:space="preserve"> retombées </w:t>
      </w:r>
      <w:r w:rsidR="0018610D">
        <w:rPr>
          <w:rFonts w:ascii="DIN Pro Regular" w:eastAsia="Times New Roman" w:hAnsi="DIN Pro Regular" w:cs="DIN Pro Regular"/>
          <w:b/>
          <w:bCs/>
          <w:lang w:eastAsia="fr-FR"/>
        </w:rPr>
        <w:t>médiatique</w:t>
      </w:r>
      <w:r w:rsidR="00BA6056">
        <w:rPr>
          <w:rFonts w:ascii="DIN Pro Regular" w:eastAsia="Times New Roman" w:hAnsi="DIN Pro Regular" w:cs="DIN Pro Regular"/>
          <w:b/>
          <w:bCs/>
          <w:lang w:eastAsia="fr-FR"/>
        </w:rPr>
        <w:t>s</w:t>
      </w:r>
      <w:r w:rsidR="00863434">
        <w:rPr>
          <w:rFonts w:ascii="DIN Pro Regular" w:eastAsia="Times New Roman" w:hAnsi="DIN Pro Regular" w:cs="DIN Pro Regular"/>
          <w:lang w:eastAsia="fr-FR"/>
        </w:rPr>
        <w:t xml:space="preserve"> dont le</w:t>
      </w:r>
      <w:r w:rsidR="0018610D">
        <w:rPr>
          <w:rFonts w:ascii="DIN Pro Regular" w:eastAsia="Times New Roman" w:hAnsi="DIN Pro Regular" w:cs="DIN Pro Regular"/>
          <w:lang w:eastAsia="fr-FR"/>
        </w:rPr>
        <w:t>s</w:t>
      </w:r>
      <w:r w:rsidR="00863434">
        <w:rPr>
          <w:rFonts w:ascii="DIN Pro Regular" w:eastAsia="Times New Roman" w:hAnsi="DIN Pro Regular" w:cs="DIN Pro Regular"/>
          <w:lang w:eastAsia="fr-FR"/>
        </w:rPr>
        <w:t xml:space="preserve"> JT de M6 et de France 2.</w:t>
      </w:r>
    </w:p>
    <w:p w14:paraId="223B958D" w14:textId="0C1A06F9" w:rsidR="00724FFC" w:rsidRDefault="00863434" w:rsidP="00C34F4A">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b/>
          <w:bCs/>
          <w:lang w:eastAsia="fr-FR"/>
        </w:rPr>
        <w:t>3</w:t>
      </w:r>
      <w:r w:rsidR="00724FFC" w:rsidRPr="00597AEA">
        <w:rPr>
          <w:rFonts w:ascii="DIN Pro Regular" w:eastAsia="Times New Roman" w:hAnsi="DIN Pro Regular" w:cs="DIN Pro Regular"/>
          <w:b/>
          <w:bCs/>
          <w:lang w:eastAsia="fr-FR"/>
        </w:rPr>
        <w:t xml:space="preserve">3 </w:t>
      </w:r>
      <w:r w:rsidR="0018610D">
        <w:rPr>
          <w:rFonts w:ascii="DIN Pro Regular" w:eastAsia="Times New Roman" w:hAnsi="DIN Pro Regular" w:cs="DIN Pro Regular"/>
          <w:b/>
          <w:bCs/>
          <w:lang w:eastAsia="fr-FR"/>
        </w:rPr>
        <w:t xml:space="preserve">choristes </w:t>
      </w:r>
      <w:r w:rsidR="0018610D" w:rsidRPr="0018610D">
        <w:rPr>
          <w:rFonts w:ascii="DIN Pro Regular" w:eastAsia="Times New Roman" w:hAnsi="DIN Pro Regular" w:cs="DIN Pro Regular"/>
          <w:lang w:eastAsia="fr-FR"/>
        </w:rPr>
        <w:t>réunis pour un stage de chant autour du</w:t>
      </w:r>
      <w:r>
        <w:rPr>
          <w:rFonts w:ascii="DIN Pro Regular" w:eastAsia="Times New Roman" w:hAnsi="DIN Pro Regular" w:cs="DIN Pro Regular"/>
          <w:lang w:eastAsia="fr-FR"/>
        </w:rPr>
        <w:t xml:space="preserve"> Stabat Mater de </w:t>
      </w:r>
      <w:r w:rsidR="00943F54">
        <w:rPr>
          <w:rFonts w:ascii="DIN Pro Regular" w:eastAsia="Times New Roman" w:hAnsi="DIN Pro Regular" w:cs="DIN Pro Regular"/>
          <w:lang w:eastAsia="fr-FR"/>
        </w:rPr>
        <w:t>Rheinberger.</w:t>
      </w:r>
    </w:p>
    <w:p w14:paraId="686ACD75" w14:textId="1D36D288" w:rsidR="00597AEA" w:rsidRDefault="00ED6B8C" w:rsidP="00C34F4A">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b/>
          <w:bCs/>
          <w:lang w:eastAsia="fr-FR"/>
        </w:rPr>
        <w:t xml:space="preserve">Plus de </w:t>
      </w:r>
      <w:r w:rsidR="00F301C6" w:rsidRPr="00597AEA">
        <w:rPr>
          <w:rFonts w:ascii="DIN Pro Regular" w:eastAsia="Times New Roman" w:hAnsi="DIN Pro Regular" w:cs="DIN Pro Regular"/>
          <w:b/>
          <w:bCs/>
          <w:lang w:eastAsia="fr-FR"/>
        </w:rPr>
        <w:t xml:space="preserve">30 </w:t>
      </w:r>
      <w:r w:rsidR="00597AEA" w:rsidRPr="00597AEA">
        <w:rPr>
          <w:rFonts w:ascii="DIN Pro Regular" w:eastAsia="Times New Roman" w:hAnsi="DIN Pro Regular" w:cs="DIN Pro Regular"/>
          <w:b/>
          <w:bCs/>
          <w:lang w:eastAsia="fr-FR"/>
        </w:rPr>
        <w:t>p</w:t>
      </w:r>
      <w:r w:rsidR="00E17DEE" w:rsidRPr="00597AEA">
        <w:rPr>
          <w:rFonts w:ascii="DIN Pro Regular" w:eastAsia="Times New Roman" w:hAnsi="DIN Pro Regular" w:cs="DIN Pro Regular"/>
          <w:b/>
          <w:bCs/>
          <w:lang w:eastAsia="fr-FR"/>
        </w:rPr>
        <w:t>artenaires</w:t>
      </w:r>
      <w:r w:rsidR="00E17DEE">
        <w:rPr>
          <w:rFonts w:ascii="DIN Pro Regular" w:eastAsia="Times New Roman" w:hAnsi="DIN Pro Regular" w:cs="DIN Pro Regular"/>
          <w:lang w:eastAsia="fr-FR"/>
        </w:rPr>
        <w:t xml:space="preserve"> </w:t>
      </w:r>
      <w:r w:rsidR="00597AEA">
        <w:rPr>
          <w:rFonts w:ascii="DIN Pro Regular" w:eastAsia="Times New Roman" w:hAnsi="DIN Pro Regular" w:cs="DIN Pro Regular"/>
          <w:lang w:eastAsia="fr-FR"/>
        </w:rPr>
        <w:t>qui travaillent à nos côtés avec</w:t>
      </w:r>
      <w:r w:rsidR="00597AEA" w:rsidRPr="00F442F2">
        <w:rPr>
          <w:rFonts w:ascii="DIN Pro Regular" w:eastAsia="Times New Roman" w:hAnsi="DIN Pro Regular" w:cs="DIN Pro Regular"/>
          <w:lang w:eastAsia="fr-FR"/>
        </w:rPr>
        <w:t xml:space="preserve"> confiance et professionnalisme</w:t>
      </w:r>
      <w:r w:rsidR="00597AEA">
        <w:rPr>
          <w:rFonts w:ascii="DIN Pro Regular" w:eastAsia="Times New Roman" w:hAnsi="DIN Pro Regular" w:cs="DIN Pro Regular"/>
          <w:lang w:eastAsia="fr-FR"/>
        </w:rPr>
        <w:t xml:space="preserve"> et </w:t>
      </w:r>
      <w:r w:rsidR="00597AEA" w:rsidRPr="00F442F2">
        <w:rPr>
          <w:rFonts w:ascii="DIN Pro Regular" w:eastAsia="Times New Roman" w:hAnsi="DIN Pro Regular" w:cs="DIN Pro Regular"/>
          <w:lang w:eastAsia="fr-FR"/>
        </w:rPr>
        <w:t>font de ce festival une réussite d’année en année</w:t>
      </w:r>
      <w:r>
        <w:rPr>
          <w:rFonts w:ascii="DIN Pro Regular" w:eastAsia="Times New Roman" w:hAnsi="DIN Pro Regular" w:cs="DIN Pro Regular"/>
          <w:lang w:eastAsia="fr-FR"/>
        </w:rPr>
        <w:t> !</w:t>
      </w:r>
    </w:p>
    <w:p w14:paraId="2DDB3E18" w14:textId="15EC4103" w:rsidR="00597AEA" w:rsidRPr="00597AEA" w:rsidRDefault="0068368A" w:rsidP="002C53D0">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sidRPr="00597AEA">
        <w:rPr>
          <w:rFonts w:ascii="DIN Pro Regular" w:eastAsia="Times New Roman" w:hAnsi="DIN Pro Regular" w:cs="DIN Pro Regular"/>
          <w:b/>
          <w:bCs/>
          <w:lang w:eastAsia="fr-FR"/>
        </w:rPr>
        <w:t>67 bénévoles</w:t>
      </w:r>
      <w:r w:rsidRPr="00597AEA">
        <w:rPr>
          <w:rFonts w:ascii="DIN Pro Regular" w:eastAsia="Times New Roman" w:hAnsi="DIN Pro Regular" w:cs="DIN Pro Regular"/>
          <w:lang w:eastAsia="fr-FR"/>
        </w:rPr>
        <w:t xml:space="preserve"> </w:t>
      </w:r>
      <w:r w:rsidR="00724FFC" w:rsidRPr="00597AEA">
        <w:rPr>
          <w:rFonts w:ascii="DIN Pro Regular" w:eastAsia="Times New Roman" w:hAnsi="DIN Pro Regular" w:cs="DIN Pro Regular"/>
          <w:lang w:eastAsia="fr-FR"/>
        </w:rPr>
        <w:t>de 40 villes différentes</w:t>
      </w:r>
      <w:r w:rsidR="00597AEA" w:rsidRPr="00597AEA">
        <w:rPr>
          <w:rFonts w:ascii="DIN Pro Regular" w:eastAsia="Times New Roman" w:hAnsi="DIN Pro Regular" w:cs="DIN Pro Regular"/>
          <w:lang w:eastAsia="fr-FR"/>
        </w:rPr>
        <w:t>, qui mettent leur énergie débordante et communicative au service de l’év</w:t>
      </w:r>
      <w:r w:rsidR="00BA6056">
        <w:rPr>
          <w:rFonts w:ascii="DIN Pro Regular" w:eastAsia="Times New Roman" w:hAnsi="DIN Pro Regular" w:cs="DIN Pro Regular"/>
          <w:lang w:eastAsia="fr-FR"/>
        </w:rPr>
        <w:t>é</w:t>
      </w:r>
      <w:r w:rsidR="00597AEA" w:rsidRPr="00597AEA">
        <w:rPr>
          <w:rFonts w:ascii="DIN Pro Regular" w:eastAsia="Times New Roman" w:hAnsi="DIN Pro Regular" w:cs="DIN Pro Regular"/>
          <w:lang w:eastAsia="fr-FR"/>
        </w:rPr>
        <w:t>nement pour qu’il s’inscriv</w:t>
      </w:r>
      <w:r w:rsidR="00597AEA">
        <w:rPr>
          <w:rFonts w:ascii="DIN Pro Regular" w:eastAsia="Times New Roman" w:hAnsi="DIN Pro Regular" w:cs="DIN Pro Regular"/>
          <w:lang w:eastAsia="fr-FR"/>
        </w:rPr>
        <w:t>e</w:t>
      </w:r>
      <w:r w:rsidR="00597AEA" w:rsidRPr="00597AEA">
        <w:rPr>
          <w:rFonts w:ascii="DIN Pro Regular" w:eastAsia="Times New Roman" w:hAnsi="DIN Pro Regular" w:cs="DIN Pro Regular"/>
          <w:lang w:eastAsia="fr-FR"/>
        </w:rPr>
        <w:t xml:space="preserve"> un peu plus dans le territoire et le paysage culturel français</w:t>
      </w:r>
      <w:r w:rsidR="00943F54">
        <w:rPr>
          <w:rFonts w:ascii="DIN Pro Regular" w:eastAsia="Times New Roman" w:hAnsi="DIN Pro Regular" w:cs="DIN Pro Regular"/>
          <w:lang w:eastAsia="fr-FR"/>
        </w:rPr>
        <w:t>.</w:t>
      </w:r>
    </w:p>
    <w:p w14:paraId="492CA0FC" w14:textId="4C278F52" w:rsidR="003253DB" w:rsidRDefault="0068368A" w:rsidP="003253DB">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sidRPr="00D105F6">
        <w:rPr>
          <w:rFonts w:ascii="DIN Pro Regular" w:eastAsia="Times New Roman" w:hAnsi="DIN Pro Regular" w:cs="DIN Pro Regular"/>
          <w:b/>
          <w:bCs/>
          <w:lang w:eastAsia="fr-FR"/>
        </w:rPr>
        <w:t>1</w:t>
      </w:r>
      <w:r w:rsidR="002907CC">
        <w:rPr>
          <w:rFonts w:ascii="DIN Pro Regular" w:eastAsia="Times New Roman" w:hAnsi="DIN Pro Regular" w:cs="DIN Pro Regular"/>
          <w:b/>
          <w:bCs/>
          <w:lang w:eastAsia="fr-FR"/>
        </w:rPr>
        <w:t>91</w:t>
      </w:r>
      <w:r w:rsidRPr="00D105F6">
        <w:rPr>
          <w:rFonts w:ascii="DIN Pro Regular" w:eastAsia="Times New Roman" w:hAnsi="DIN Pro Regular" w:cs="DIN Pro Regular"/>
          <w:b/>
          <w:bCs/>
          <w:lang w:eastAsia="fr-FR"/>
        </w:rPr>
        <w:t xml:space="preserve"> adhérents</w:t>
      </w:r>
      <w:r w:rsidRPr="00724FFC">
        <w:rPr>
          <w:rFonts w:ascii="DIN Pro Regular" w:eastAsia="Times New Roman" w:hAnsi="DIN Pro Regular" w:cs="DIN Pro Regular"/>
          <w:lang w:eastAsia="fr-FR"/>
        </w:rPr>
        <w:t xml:space="preserve"> </w:t>
      </w:r>
      <w:r w:rsidR="002907CC">
        <w:rPr>
          <w:rFonts w:ascii="DIN Pro Regular" w:eastAsia="Times New Roman" w:hAnsi="DIN Pro Regular" w:cs="DIN Pro Regular"/>
          <w:lang w:eastAsia="fr-FR"/>
        </w:rPr>
        <w:t>à l’</w:t>
      </w:r>
      <w:r w:rsidR="0033767E">
        <w:rPr>
          <w:rFonts w:ascii="DIN Pro Regular" w:eastAsia="Times New Roman" w:hAnsi="DIN Pro Regular" w:cs="DIN Pro Regular"/>
          <w:lang w:eastAsia="fr-FR"/>
        </w:rPr>
        <w:t>association</w:t>
      </w:r>
      <w:r w:rsidR="002907CC">
        <w:rPr>
          <w:rFonts w:ascii="DIN Pro Regular" w:eastAsia="Times New Roman" w:hAnsi="DIN Pro Regular" w:cs="DIN Pro Regular"/>
          <w:lang w:eastAsia="fr-FR"/>
        </w:rPr>
        <w:t xml:space="preserve"> Cantica Sacra Rocamadour, qui porte le</w:t>
      </w:r>
      <w:r w:rsidR="00597AEA">
        <w:rPr>
          <w:rFonts w:ascii="DIN Pro Regular" w:eastAsia="Times New Roman" w:hAnsi="DIN Pro Regular" w:cs="DIN Pro Regular"/>
          <w:lang w:eastAsia="fr-FR"/>
        </w:rPr>
        <w:t xml:space="preserve"> projet </w:t>
      </w:r>
      <w:r w:rsidR="00D105F6">
        <w:rPr>
          <w:rFonts w:ascii="DIN Pro Regular" w:eastAsia="Times New Roman" w:hAnsi="DIN Pro Regular" w:cs="DIN Pro Regular"/>
          <w:lang w:eastAsia="fr-FR"/>
        </w:rPr>
        <w:t xml:space="preserve">Rocamadour – Musique sacrée </w:t>
      </w:r>
      <w:r w:rsidR="002907CC">
        <w:rPr>
          <w:rFonts w:ascii="DIN Pro Regular" w:eastAsia="Times New Roman" w:hAnsi="DIN Pro Regular" w:cs="DIN Pro Regular"/>
          <w:lang w:eastAsia="fr-FR"/>
        </w:rPr>
        <w:t>avec le</w:t>
      </w:r>
      <w:r w:rsidR="00597AEA">
        <w:rPr>
          <w:rFonts w:ascii="DIN Pro Regular" w:eastAsia="Times New Roman" w:hAnsi="DIN Pro Regular" w:cs="DIN Pro Regular"/>
          <w:lang w:eastAsia="fr-FR"/>
        </w:rPr>
        <w:t xml:space="preserve"> Festival, l’Ensemble la Sportelle et le Label Rocamadour.</w:t>
      </w:r>
    </w:p>
    <w:p w14:paraId="654A6049" w14:textId="03C18696" w:rsidR="00BA6056" w:rsidRPr="00DB1C74" w:rsidRDefault="00BA6056" w:rsidP="003253DB">
      <w:pPr>
        <w:pStyle w:val="Paragraphedeliste"/>
        <w:numPr>
          <w:ilvl w:val="0"/>
          <w:numId w:val="14"/>
        </w:num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b/>
          <w:bCs/>
          <w:lang w:eastAsia="fr-FR"/>
        </w:rPr>
        <w:t xml:space="preserve">8 membres permanents, </w:t>
      </w:r>
      <w:r w:rsidRPr="00BA6056">
        <w:rPr>
          <w:rFonts w:ascii="DIN Pro Regular" w:eastAsia="Times New Roman" w:hAnsi="DIN Pro Regular" w:cs="DIN Pro Regular"/>
          <w:lang w:eastAsia="fr-FR"/>
        </w:rPr>
        <w:t>qui œuvre</w:t>
      </w:r>
      <w:r>
        <w:rPr>
          <w:rFonts w:ascii="DIN Pro Regular" w:eastAsia="Times New Roman" w:hAnsi="DIN Pro Regular" w:cs="DIN Pro Regular"/>
          <w:lang w:eastAsia="fr-FR"/>
        </w:rPr>
        <w:t>nt</w:t>
      </w:r>
      <w:r w:rsidRPr="00BA6056">
        <w:rPr>
          <w:rFonts w:ascii="DIN Pro Regular" w:eastAsia="Times New Roman" w:hAnsi="DIN Pro Regular" w:cs="DIN Pro Regular"/>
          <w:lang w:eastAsia="fr-FR"/>
        </w:rPr>
        <w:t xml:space="preserve"> à la réussite du festival toute l’année.</w:t>
      </w:r>
    </w:p>
    <w:p w14:paraId="7B6689D4" w14:textId="77777777" w:rsidR="00E17DEE" w:rsidRDefault="00E17DEE" w:rsidP="0068368A">
      <w:pPr>
        <w:spacing w:after="0" w:line="240" w:lineRule="auto"/>
        <w:jc w:val="both"/>
        <w:textAlignment w:val="baseline"/>
        <w:rPr>
          <w:rFonts w:ascii="DIN Pro Regular" w:eastAsia="Times New Roman" w:hAnsi="DIN Pro Regular" w:cs="DIN Pro Regular"/>
          <w:lang w:eastAsia="fr-FR"/>
        </w:rPr>
      </w:pPr>
    </w:p>
    <w:p w14:paraId="686C431A" w14:textId="77777777" w:rsidR="00853410" w:rsidRDefault="00853410" w:rsidP="0068368A">
      <w:pPr>
        <w:spacing w:after="0" w:line="240" w:lineRule="auto"/>
        <w:jc w:val="both"/>
        <w:textAlignment w:val="baseline"/>
        <w:rPr>
          <w:rFonts w:ascii="DIN Pro Regular" w:eastAsia="Times New Roman" w:hAnsi="DIN Pro Regular" w:cs="DIN Pro Regular"/>
          <w:b/>
          <w:bCs/>
          <w:u w:val="single"/>
          <w:lang w:eastAsia="fr-FR"/>
        </w:rPr>
      </w:pPr>
    </w:p>
    <w:p w14:paraId="4A01443E" w14:textId="13A035BA" w:rsidR="0068368A" w:rsidRPr="00E17DEE" w:rsidRDefault="0068368A" w:rsidP="0068368A">
      <w:pPr>
        <w:spacing w:after="0" w:line="240" w:lineRule="auto"/>
        <w:jc w:val="both"/>
        <w:textAlignment w:val="baseline"/>
        <w:rPr>
          <w:rFonts w:ascii="DIN Pro Regular" w:eastAsia="Times New Roman" w:hAnsi="DIN Pro Regular" w:cs="DIN Pro Regular"/>
          <w:b/>
          <w:bCs/>
          <w:u w:val="single"/>
          <w:lang w:eastAsia="fr-FR"/>
        </w:rPr>
      </w:pPr>
      <w:r w:rsidRPr="00E17DEE">
        <w:rPr>
          <w:rFonts w:ascii="DIN Pro Regular" w:eastAsia="Times New Roman" w:hAnsi="DIN Pro Regular" w:cs="DIN Pro Regular"/>
          <w:b/>
          <w:bCs/>
          <w:u w:val="single"/>
          <w:lang w:eastAsia="fr-FR"/>
        </w:rPr>
        <w:t>Revivez les moments forts du Festival de Rocamadour 202</w:t>
      </w:r>
      <w:r w:rsidR="00853410">
        <w:rPr>
          <w:rFonts w:ascii="DIN Pro Regular" w:eastAsia="Times New Roman" w:hAnsi="DIN Pro Regular" w:cs="DIN Pro Regular"/>
          <w:b/>
          <w:bCs/>
          <w:u w:val="single"/>
          <w:lang w:eastAsia="fr-FR"/>
        </w:rPr>
        <w:t>5</w:t>
      </w:r>
    </w:p>
    <w:p w14:paraId="12816EAF" w14:textId="77777777" w:rsidR="00D105F6" w:rsidRDefault="00D105F6" w:rsidP="00005728">
      <w:pPr>
        <w:spacing w:after="0" w:line="240" w:lineRule="auto"/>
        <w:jc w:val="both"/>
        <w:textAlignment w:val="baseline"/>
        <w:rPr>
          <w:rFonts w:ascii="DIN Pro Regular" w:hAnsi="DIN Pro Regular" w:cs="DIN Pro Regular"/>
        </w:rPr>
      </w:pPr>
    </w:p>
    <w:p w14:paraId="11B38E51" w14:textId="786298C7" w:rsidR="00005728" w:rsidRPr="00005728" w:rsidRDefault="0033767E" w:rsidP="00005728">
      <w:pPr>
        <w:spacing w:after="0" w:line="240" w:lineRule="auto"/>
        <w:jc w:val="both"/>
        <w:textAlignment w:val="baseline"/>
        <w:rPr>
          <w:rFonts w:ascii="DIN Pro Regular" w:hAnsi="DIN Pro Regular" w:cs="DIN Pro Regular"/>
        </w:rPr>
      </w:pPr>
      <w:r w:rsidRPr="0033767E">
        <w:rPr>
          <w:rFonts w:ascii="DIN Pro Regular" w:hAnsi="DIN Pro Regular" w:cs="DIN Pro Regular"/>
        </w:rPr>
        <w:t>(Re)découvrez les plus beaux instants de cette 20</w:t>
      </w:r>
      <w:r w:rsidRPr="0033767E">
        <w:rPr>
          <w:rFonts w:ascii="Arial" w:hAnsi="Arial" w:cs="Arial"/>
        </w:rPr>
        <w:t>ᵉ</w:t>
      </w:r>
      <w:r w:rsidRPr="0033767E">
        <w:rPr>
          <w:rFonts w:ascii="DIN Pro Regular" w:hAnsi="DIN Pro Regular" w:cs="DIN Pro Regular"/>
        </w:rPr>
        <w:t xml:space="preserve"> édition à travers</w:t>
      </w:r>
      <w:r w:rsidR="00724FFC">
        <w:rPr>
          <w:rFonts w:ascii="DIN Pro Regular" w:hAnsi="DIN Pro Regular" w:cs="DIN Pro Regular"/>
        </w:rPr>
        <w:t xml:space="preserve"> la </w:t>
      </w:r>
      <w:hyperlink r:id="rId8" w:history="1">
        <w:r w:rsidR="00724FFC" w:rsidRPr="00724FFC">
          <w:rPr>
            <w:rStyle w:val="Lienhypertexte"/>
            <w:rFonts w:ascii="DIN Pro Regular" w:hAnsi="DIN Pro Regular" w:cs="DIN Pro Regular"/>
          </w:rPr>
          <w:t>G</w:t>
        </w:r>
        <w:r w:rsidR="0068368A" w:rsidRPr="00724FFC">
          <w:rPr>
            <w:rStyle w:val="Lienhypertexte"/>
            <w:rFonts w:ascii="DIN Pro Regular" w:hAnsi="DIN Pro Regular" w:cs="DIN Pro Regular"/>
          </w:rPr>
          <w:t>alerie photo</w:t>
        </w:r>
      </w:hyperlink>
      <w:r w:rsidR="0068368A" w:rsidRPr="00937B31">
        <w:rPr>
          <w:rFonts w:ascii="DIN Pro Regular" w:hAnsi="DIN Pro Regular" w:cs="DIN Pro Regular"/>
        </w:rPr>
        <w:t xml:space="preserve"> </w:t>
      </w:r>
      <w:r w:rsidR="00853410">
        <w:rPr>
          <w:rFonts w:ascii="DIN Pro Regular" w:hAnsi="DIN Pro Regular" w:cs="DIN Pro Regular"/>
        </w:rPr>
        <w:t xml:space="preserve">de François Le Guen </w:t>
      </w:r>
      <w:r w:rsidR="0068368A" w:rsidRPr="00937B31">
        <w:rPr>
          <w:rFonts w:ascii="DIN Pro Regular" w:hAnsi="DIN Pro Regular" w:cs="DIN Pro Regular"/>
        </w:rPr>
        <w:t>et</w:t>
      </w:r>
      <w:r w:rsidR="00853410">
        <w:rPr>
          <w:rFonts w:ascii="DIN Pro Regular" w:hAnsi="DIN Pro Regular" w:cs="DIN Pro Regular"/>
        </w:rPr>
        <w:t xml:space="preserve"> les vidéos</w:t>
      </w:r>
      <w:r w:rsidR="0068368A" w:rsidRPr="00937B31">
        <w:rPr>
          <w:rFonts w:ascii="DIN Pro Regular" w:hAnsi="DIN Pro Regular" w:cs="DIN Pro Regular"/>
        </w:rPr>
        <w:t xml:space="preserve"> </w:t>
      </w:r>
      <w:hyperlink r:id="rId9" w:history="1">
        <w:r w:rsidR="0068368A" w:rsidRPr="00724FFC">
          <w:rPr>
            <w:rStyle w:val="Lienhypertexte"/>
            <w:rFonts w:ascii="DIN Pro Regular" w:hAnsi="DIN Pro Regular" w:cs="DIN Pro Regular"/>
          </w:rPr>
          <w:t>Carnet de bord</w:t>
        </w:r>
      </w:hyperlink>
      <w:r w:rsidR="0068368A" w:rsidRPr="00937B31">
        <w:rPr>
          <w:rFonts w:ascii="DIN Pro Regular" w:hAnsi="DIN Pro Regular" w:cs="DIN Pro Regular"/>
        </w:rPr>
        <w:t xml:space="preserve"> </w:t>
      </w:r>
      <w:r w:rsidR="0018610D">
        <w:rPr>
          <w:rFonts w:ascii="DIN Pro Regular" w:hAnsi="DIN Pro Regular" w:cs="DIN Pro Regular"/>
        </w:rPr>
        <w:t>réalisées par</w:t>
      </w:r>
      <w:r w:rsidR="00853410">
        <w:rPr>
          <w:rFonts w:ascii="DIN Pro Regular" w:hAnsi="DIN Pro Regular" w:cs="DIN Pro Regular"/>
        </w:rPr>
        <w:t xml:space="preserve"> Victor Toussaint et</w:t>
      </w:r>
      <w:r w:rsidR="0068368A" w:rsidRPr="00937B31">
        <w:rPr>
          <w:rFonts w:ascii="DIN Pro Regular" w:hAnsi="DIN Pro Regular" w:cs="DIN Pro Regular"/>
        </w:rPr>
        <w:t xml:space="preserve"> </w:t>
      </w:r>
      <w:r w:rsidR="002C50ED">
        <w:rPr>
          <w:rFonts w:ascii="DIN Pro Regular" w:hAnsi="DIN Pro Regular" w:cs="DIN Pro Regular"/>
        </w:rPr>
        <w:t>toute l’actualité sur</w:t>
      </w:r>
      <w:r w:rsidR="0068368A" w:rsidRPr="00937B31">
        <w:rPr>
          <w:rFonts w:ascii="DIN Pro Regular" w:hAnsi="DIN Pro Regular" w:cs="DIN Pro Regular"/>
        </w:rPr>
        <w:t xml:space="preserve"> nos réseaux</w:t>
      </w:r>
      <w:r w:rsidR="002C50ED">
        <w:rPr>
          <w:rFonts w:ascii="DIN Pro Regular" w:hAnsi="DIN Pro Regular" w:cs="DIN Pro Regular"/>
        </w:rPr>
        <w:t xml:space="preserve"> </w:t>
      </w:r>
      <w:r w:rsidR="0068368A" w:rsidRPr="00937B31">
        <w:rPr>
          <w:rFonts w:ascii="DIN Pro Regular" w:hAnsi="DIN Pro Regular" w:cs="DIN Pro Regular"/>
        </w:rPr>
        <w:t>sociaux </w:t>
      </w:r>
      <w:hyperlink r:id="rId10" w:history="1">
        <w:r w:rsidR="0068368A" w:rsidRPr="00E17DEE">
          <w:rPr>
            <w:rStyle w:val="Lienhypertexte"/>
            <w:rFonts w:ascii="DIN Pro Regular" w:hAnsi="DIN Pro Regular" w:cs="DIN Pro Regular"/>
          </w:rPr>
          <w:t>Facebook</w:t>
        </w:r>
      </w:hyperlink>
      <w:r w:rsidR="00724FFC" w:rsidRPr="00724FFC">
        <w:rPr>
          <w:rFonts w:ascii="DIN Pro Regular" w:hAnsi="DIN Pro Regular" w:cs="DIN Pro Regular"/>
        </w:rPr>
        <w:t>,</w:t>
      </w:r>
      <w:r w:rsidR="0068368A" w:rsidRPr="00724FFC">
        <w:rPr>
          <w:rFonts w:ascii="DIN Pro Regular" w:hAnsi="DIN Pro Regular" w:cs="DIN Pro Regular"/>
        </w:rPr>
        <w:t> </w:t>
      </w:r>
      <w:hyperlink r:id="rId11" w:history="1">
        <w:r w:rsidR="0068368A" w:rsidRPr="00E17DEE">
          <w:rPr>
            <w:rStyle w:val="Lienhypertexte"/>
            <w:rFonts w:ascii="DIN Pro Regular" w:hAnsi="DIN Pro Regular" w:cs="DIN Pro Regular"/>
          </w:rPr>
          <w:t>Instagram</w:t>
        </w:r>
      </w:hyperlink>
      <w:r w:rsidR="00724FFC" w:rsidRPr="00724FFC">
        <w:rPr>
          <w:rStyle w:val="Lienhypertexte"/>
          <w:rFonts w:ascii="DIN Pro Regular" w:hAnsi="DIN Pro Regular" w:cs="DIN Pro Regular"/>
          <w:color w:val="auto"/>
          <w:u w:val="none"/>
        </w:rPr>
        <w:t xml:space="preserve"> &amp; </w:t>
      </w:r>
      <w:hyperlink r:id="rId12" w:history="1">
        <w:r w:rsidR="00724FFC" w:rsidRPr="00724FFC">
          <w:rPr>
            <w:rStyle w:val="Lienhypertexte"/>
            <w:rFonts w:ascii="DIN Pro Regular" w:hAnsi="DIN Pro Regular" w:cs="DIN Pro Regular"/>
          </w:rPr>
          <w:t>YouTube</w:t>
        </w:r>
      </w:hyperlink>
      <w:r w:rsidR="00D105F6">
        <w:rPr>
          <w:rStyle w:val="Lienhypertexte"/>
          <w:rFonts w:ascii="DIN Pro Regular" w:hAnsi="DIN Pro Regular" w:cs="DIN Pro Regular"/>
          <w:color w:val="auto"/>
          <w:u w:val="none"/>
        </w:rPr>
        <w:t xml:space="preserve">. </w:t>
      </w:r>
    </w:p>
    <w:p w14:paraId="107EBD9F" w14:textId="77777777" w:rsidR="00597AEA" w:rsidRPr="00724FFC" w:rsidRDefault="00597AEA" w:rsidP="00C34F4A">
      <w:pPr>
        <w:spacing w:after="0" w:line="240" w:lineRule="auto"/>
        <w:jc w:val="both"/>
        <w:textAlignment w:val="baseline"/>
        <w:rPr>
          <w:rFonts w:ascii="DIN Pro Regular" w:hAnsi="DIN Pro Regular" w:cs="DIN Pro Regular"/>
        </w:rPr>
      </w:pPr>
    </w:p>
    <w:p w14:paraId="7F1ACAF5" w14:textId="77777777" w:rsidR="00853410" w:rsidRDefault="00853410" w:rsidP="00C34F4A">
      <w:pPr>
        <w:spacing w:after="0" w:line="240" w:lineRule="auto"/>
        <w:jc w:val="both"/>
        <w:textAlignment w:val="baseline"/>
        <w:rPr>
          <w:rFonts w:ascii="DIN Pro Regular" w:eastAsia="Times New Roman" w:hAnsi="DIN Pro Regular" w:cs="DIN Pro Regular"/>
          <w:b/>
          <w:bCs/>
          <w:u w:val="single"/>
          <w:lang w:eastAsia="fr-FR"/>
        </w:rPr>
      </w:pPr>
    </w:p>
    <w:p w14:paraId="1CCFFE1A" w14:textId="2C591234" w:rsidR="00C34F4A" w:rsidRDefault="0018610D" w:rsidP="00C34F4A">
      <w:pPr>
        <w:spacing w:after="0" w:line="240" w:lineRule="auto"/>
        <w:jc w:val="both"/>
        <w:textAlignment w:val="baseline"/>
        <w:rPr>
          <w:rFonts w:ascii="DIN Pro Regular" w:eastAsia="Times New Roman" w:hAnsi="DIN Pro Regular" w:cs="DIN Pro Regular"/>
          <w:b/>
          <w:bCs/>
          <w:u w:val="single"/>
          <w:lang w:eastAsia="fr-FR"/>
        </w:rPr>
      </w:pPr>
      <w:r>
        <w:rPr>
          <w:rFonts w:ascii="DIN Pro Regular" w:eastAsia="Times New Roman" w:hAnsi="DIN Pro Regular" w:cs="DIN Pro Regular"/>
          <w:b/>
          <w:bCs/>
          <w:u w:val="single"/>
          <w:lang w:eastAsia="fr-FR"/>
        </w:rPr>
        <w:t xml:space="preserve">Cap sur 2026 : </w:t>
      </w:r>
      <w:r w:rsidR="00F85B5E">
        <w:rPr>
          <w:rFonts w:ascii="DIN Pro Regular" w:eastAsia="Times New Roman" w:hAnsi="DIN Pro Regular" w:cs="DIN Pro Regular"/>
          <w:b/>
          <w:bCs/>
          <w:u w:val="single"/>
          <w:lang w:eastAsia="fr-FR"/>
        </w:rPr>
        <w:t>Une</w:t>
      </w:r>
      <w:r w:rsidR="00C34F4A">
        <w:rPr>
          <w:rFonts w:ascii="DIN Pro Regular" w:eastAsia="Times New Roman" w:hAnsi="DIN Pro Regular" w:cs="DIN Pro Regular"/>
          <w:b/>
          <w:bCs/>
          <w:u w:val="single"/>
          <w:lang w:eastAsia="fr-FR"/>
        </w:rPr>
        <w:t xml:space="preserve"> 2</w:t>
      </w:r>
      <w:r w:rsidR="00853410">
        <w:rPr>
          <w:rFonts w:ascii="DIN Pro Regular" w:eastAsia="Times New Roman" w:hAnsi="DIN Pro Regular" w:cs="DIN Pro Regular"/>
          <w:b/>
          <w:bCs/>
          <w:u w:val="single"/>
          <w:lang w:eastAsia="fr-FR"/>
        </w:rPr>
        <w:t>1</w:t>
      </w:r>
      <w:r w:rsidR="00C34F4A" w:rsidRPr="00C34F4A">
        <w:rPr>
          <w:rFonts w:ascii="DIN Pro Regular" w:eastAsia="Times New Roman" w:hAnsi="DIN Pro Regular" w:cs="DIN Pro Regular"/>
          <w:b/>
          <w:bCs/>
          <w:u w:val="single"/>
          <w:vertAlign w:val="superscript"/>
          <w:lang w:eastAsia="fr-FR"/>
        </w:rPr>
        <w:t>ème</w:t>
      </w:r>
      <w:r w:rsidR="00C34F4A">
        <w:rPr>
          <w:rFonts w:ascii="DIN Pro Regular" w:eastAsia="Times New Roman" w:hAnsi="DIN Pro Regular" w:cs="DIN Pro Regular"/>
          <w:b/>
          <w:bCs/>
          <w:u w:val="single"/>
          <w:lang w:eastAsia="fr-FR"/>
        </w:rPr>
        <w:t xml:space="preserve"> édition </w:t>
      </w:r>
      <w:r w:rsidR="00853410">
        <w:rPr>
          <w:rFonts w:ascii="DIN Pro Regular" w:eastAsia="Times New Roman" w:hAnsi="DIN Pro Regular" w:cs="DIN Pro Regular"/>
          <w:b/>
          <w:bCs/>
          <w:u w:val="single"/>
          <w:lang w:eastAsia="fr-FR"/>
        </w:rPr>
        <w:t>pleine de mystère</w:t>
      </w:r>
      <w:r w:rsidR="00C34F4A">
        <w:rPr>
          <w:rFonts w:ascii="DIN Pro Regular" w:eastAsia="Times New Roman" w:hAnsi="DIN Pro Regular" w:cs="DIN Pro Regular"/>
          <w:b/>
          <w:bCs/>
          <w:u w:val="single"/>
          <w:lang w:eastAsia="fr-FR"/>
        </w:rPr>
        <w:t xml:space="preserve"> </w:t>
      </w:r>
    </w:p>
    <w:p w14:paraId="7253F732" w14:textId="77777777" w:rsidR="00C34F4A" w:rsidRDefault="00C34F4A" w:rsidP="00C34F4A">
      <w:pPr>
        <w:spacing w:after="0" w:line="240" w:lineRule="auto"/>
        <w:jc w:val="both"/>
        <w:textAlignment w:val="baseline"/>
        <w:rPr>
          <w:rFonts w:ascii="DIN Pro Regular" w:eastAsia="Times New Roman" w:hAnsi="DIN Pro Regular" w:cs="DIN Pro Regular"/>
          <w:lang w:eastAsia="fr-FR"/>
        </w:rPr>
      </w:pPr>
    </w:p>
    <w:p w14:paraId="3332B330" w14:textId="77777777" w:rsidR="0018610D" w:rsidRDefault="00597AEA" w:rsidP="00F85B5E">
      <w:p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lang w:eastAsia="fr-FR"/>
        </w:rPr>
        <w:t>Les équipes</w:t>
      </w:r>
      <w:r w:rsidRPr="00597AEA">
        <w:rPr>
          <w:rFonts w:ascii="DIN Pro Regular" w:eastAsia="Times New Roman" w:hAnsi="DIN Pro Regular" w:cs="DIN Pro Regular"/>
          <w:lang w:eastAsia="fr-FR"/>
        </w:rPr>
        <w:t xml:space="preserve"> se tourne</w:t>
      </w:r>
      <w:r>
        <w:rPr>
          <w:rFonts w:ascii="DIN Pro Regular" w:eastAsia="Times New Roman" w:hAnsi="DIN Pro Regular" w:cs="DIN Pro Regular"/>
          <w:lang w:eastAsia="fr-FR"/>
        </w:rPr>
        <w:t>nt</w:t>
      </w:r>
      <w:r w:rsidRPr="00597AEA">
        <w:rPr>
          <w:rFonts w:ascii="DIN Pro Regular" w:eastAsia="Times New Roman" w:hAnsi="DIN Pro Regular" w:cs="DIN Pro Regular"/>
          <w:lang w:eastAsia="fr-FR"/>
        </w:rPr>
        <w:t xml:space="preserve"> déjà vers une 2</w:t>
      </w:r>
      <w:r w:rsidR="00853410">
        <w:rPr>
          <w:rFonts w:ascii="DIN Pro Regular" w:eastAsia="Times New Roman" w:hAnsi="DIN Pro Regular" w:cs="DIN Pro Regular"/>
          <w:lang w:eastAsia="fr-FR"/>
        </w:rPr>
        <w:t>1</w:t>
      </w:r>
      <w:r w:rsidRPr="00DB1C74">
        <w:rPr>
          <w:rFonts w:ascii="DIN Pro Regular" w:eastAsia="Times New Roman" w:hAnsi="DIN Pro Regular" w:cs="DIN Pro Regular"/>
          <w:vertAlign w:val="superscript"/>
          <w:lang w:eastAsia="fr-FR"/>
        </w:rPr>
        <w:t>ème</w:t>
      </w:r>
      <w:r w:rsidRPr="00597AEA">
        <w:rPr>
          <w:rFonts w:ascii="DIN Pro Regular" w:eastAsia="Times New Roman" w:hAnsi="DIN Pro Regular" w:cs="DIN Pro Regular"/>
          <w:lang w:eastAsia="fr-FR"/>
        </w:rPr>
        <w:t xml:space="preserve"> édition,</w:t>
      </w:r>
      <w:r w:rsidR="00DB1C74" w:rsidRPr="00DB1C74">
        <w:t xml:space="preserve"> </w:t>
      </w:r>
      <w:r w:rsidR="00DB1C74" w:rsidRPr="00DB1C74">
        <w:rPr>
          <w:rFonts w:ascii="DIN Pro Regular" w:eastAsia="Times New Roman" w:hAnsi="DIN Pro Regular" w:cs="DIN Pro Regular"/>
          <w:lang w:eastAsia="fr-FR"/>
        </w:rPr>
        <w:t>qui se tiendra</w:t>
      </w:r>
      <w:r w:rsidRPr="00597AEA">
        <w:rPr>
          <w:rFonts w:ascii="DIN Pro Regular" w:eastAsia="Times New Roman" w:hAnsi="DIN Pro Regular" w:cs="DIN Pro Regular"/>
          <w:lang w:eastAsia="fr-FR"/>
        </w:rPr>
        <w:t xml:space="preserve"> </w:t>
      </w:r>
      <w:r w:rsidRPr="00DB1C74">
        <w:rPr>
          <w:rFonts w:ascii="DIN Pro Regular" w:eastAsia="Times New Roman" w:hAnsi="DIN Pro Regular" w:cs="DIN Pro Regular"/>
          <w:b/>
          <w:bCs/>
          <w:lang w:eastAsia="fr-FR"/>
        </w:rPr>
        <w:t>du 15 au 26 août 202</w:t>
      </w:r>
      <w:r w:rsidR="00853410">
        <w:rPr>
          <w:rFonts w:ascii="DIN Pro Regular" w:eastAsia="Times New Roman" w:hAnsi="DIN Pro Regular" w:cs="DIN Pro Regular"/>
          <w:b/>
          <w:bCs/>
          <w:lang w:eastAsia="fr-FR"/>
        </w:rPr>
        <w:t>6</w:t>
      </w:r>
      <w:r w:rsidR="00DB1C74">
        <w:rPr>
          <w:rFonts w:ascii="DIN Pro Regular" w:eastAsia="Times New Roman" w:hAnsi="DIN Pro Regular" w:cs="DIN Pro Regular"/>
          <w:lang w:eastAsia="fr-FR"/>
        </w:rPr>
        <w:t>. La</w:t>
      </w:r>
      <w:r w:rsidRPr="00597AEA">
        <w:rPr>
          <w:rFonts w:ascii="DIN Pro Regular" w:eastAsia="Times New Roman" w:hAnsi="DIN Pro Regular" w:cs="DIN Pro Regular"/>
          <w:lang w:eastAsia="fr-FR"/>
        </w:rPr>
        <w:t xml:space="preserve"> programmation </w:t>
      </w:r>
      <w:r w:rsidR="00DB1C74" w:rsidRPr="00DB1C74">
        <w:rPr>
          <w:rFonts w:ascii="DIN Pro Regular" w:eastAsia="Times New Roman" w:hAnsi="DIN Pro Regular" w:cs="DIN Pro Regular"/>
          <w:lang w:eastAsia="fr-FR"/>
        </w:rPr>
        <w:t xml:space="preserve">sera </w:t>
      </w:r>
      <w:r w:rsidR="00DB1C74" w:rsidRPr="00663EF5">
        <w:rPr>
          <w:rFonts w:ascii="DIN Pro Regular" w:eastAsia="Times New Roman" w:hAnsi="DIN Pro Regular" w:cs="DIN Pro Regular"/>
          <w:b/>
          <w:bCs/>
          <w:lang w:eastAsia="fr-FR"/>
        </w:rPr>
        <w:t xml:space="preserve">dévoilée le </w:t>
      </w:r>
      <w:r w:rsidR="00853410">
        <w:rPr>
          <w:rFonts w:ascii="DIN Pro Regular" w:eastAsia="Times New Roman" w:hAnsi="DIN Pro Regular" w:cs="DIN Pro Regular"/>
          <w:b/>
          <w:bCs/>
          <w:lang w:eastAsia="fr-FR"/>
        </w:rPr>
        <w:t>mardi</w:t>
      </w:r>
      <w:r w:rsidR="00DB1C74" w:rsidRPr="00663EF5">
        <w:rPr>
          <w:rFonts w:ascii="DIN Pro Regular" w:eastAsia="Times New Roman" w:hAnsi="DIN Pro Regular" w:cs="DIN Pro Regular"/>
          <w:b/>
          <w:bCs/>
          <w:lang w:eastAsia="fr-FR"/>
        </w:rPr>
        <w:t xml:space="preserve"> 1</w:t>
      </w:r>
      <w:r w:rsidR="00853410">
        <w:rPr>
          <w:rFonts w:ascii="DIN Pro Regular" w:eastAsia="Times New Roman" w:hAnsi="DIN Pro Regular" w:cs="DIN Pro Regular"/>
          <w:b/>
          <w:bCs/>
          <w:lang w:eastAsia="fr-FR"/>
        </w:rPr>
        <w:t>3</w:t>
      </w:r>
      <w:r w:rsidR="00DB1C74" w:rsidRPr="00663EF5">
        <w:rPr>
          <w:rFonts w:ascii="DIN Pro Regular" w:eastAsia="Times New Roman" w:hAnsi="DIN Pro Regular" w:cs="DIN Pro Regular"/>
          <w:b/>
          <w:bCs/>
          <w:lang w:eastAsia="fr-FR"/>
        </w:rPr>
        <w:t xml:space="preserve"> janvier</w:t>
      </w:r>
      <w:r w:rsidR="00DB1C74" w:rsidRPr="00DB1C74">
        <w:rPr>
          <w:rFonts w:ascii="DIN Pro Regular" w:eastAsia="Times New Roman" w:hAnsi="DIN Pro Regular" w:cs="DIN Pro Regular"/>
          <w:lang w:eastAsia="fr-FR"/>
        </w:rPr>
        <w:t xml:space="preserve"> lors d'une soirée </w:t>
      </w:r>
      <w:r w:rsidR="00853410">
        <w:rPr>
          <w:rFonts w:ascii="DIN Pro Regular" w:eastAsia="Times New Roman" w:hAnsi="DIN Pro Regular" w:cs="DIN Pro Regular"/>
          <w:lang w:eastAsia="fr-FR"/>
        </w:rPr>
        <w:t>au Grand Couvent de Gramat,</w:t>
      </w:r>
      <w:r w:rsidR="00DB1C74" w:rsidRPr="00DB1C74">
        <w:rPr>
          <w:rFonts w:ascii="DIN Pro Regular" w:eastAsia="Times New Roman" w:hAnsi="DIN Pro Regular" w:cs="DIN Pro Regular"/>
          <w:lang w:eastAsia="fr-FR"/>
        </w:rPr>
        <w:t xml:space="preserve"> suivie d'un concert </w:t>
      </w:r>
      <w:r w:rsidR="00853410">
        <w:rPr>
          <w:rFonts w:ascii="DIN Pro Regular" w:eastAsia="Times New Roman" w:hAnsi="DIN Pro Regular" w:cs="DIN Pro Regular"/>
          <w:lang w:eastAsia="fr-FR"/>
        </w:rPr>
        <w:t>inédit</w:t>
      </w:r>
      <w:r w:rsidR="00D105F6">
        <w:rPr>
          <w:rFonts w:ascii="DIN Pro Regular" w:eastAsia="Times New Roman" w:hAnsi="DIN Pro Regular" w:cs="DIN Pro Regular"/>
          <w:lang w:eastAsia="fr-FR"/>
        </w:rPr>
        <w:t xml:space="preserve"> </w:t>
      </w:r>
      <w:r w:rsidR="00853410" w:rsidRPr="002C50ED">
        <w:rPr>
          <w:rFonts w:ascii="DIN Pro Regular" w:eastAsia="Times New Roman" w:hAnsi="DIN Pro Regular" w:cs="DIN Pro Regular"/>
          <w:lang w:eastAsia="fr-FR"/>
        </w:rPr>
        <w:t>« </w:t>
      </w:r>
      <w:r w:rsidR="00853410" w:rsidRPr="002C50ED">
        <w:rPr>
          <w:rFonts w:ascii="DIN Pro Regular" w:eastAsia="Times New Roman" w:hAnsi="DIN Pro Regular" w:cs="DIN Pro Regular"/>
          <w:b/>
          <w:bCs/>
          <w:lang w:eastAsia="fr-FR"/>
        </w:rPr>
        <w:t>Media Vita </w:t>
      </w:r>
      <w:r w:rsidR="00853410" w:rsidRPr="002C50ED">
        <w:rPr>
          <w:rFonts w:ascii="DIN Pro Regular" w:eastAsia="Times New Roman" w:hAnsi="DIN Pro Regular" w:cs="DIN Pro Regular"/>
          <w:lang w:eastAsia="fr-FR"/>
        </w:rPr>
        <w:t>»</w:t>
      </w:r>
      <w:r w:rsidR="00DB1C74">
        <w:rPr>
          <w:rFonts w:ascii="DIN Pro Regular" w:eastAsia="Times New Roman" w:hAnsi="DIN Pro Regular" w:cs="DIN Pro Regular"/>
          <w:lang w:eastAsia="fr-FR"/>
        </w:rPr>
        <w:t xml:space="preserve"> </w:t>
      </w:r>
      <w:r w:rsidR="00DB1C74" w:rsidRPr="00DB1C74">
        <w:rPr>
          <w:rFonts w:ascii="DIN Pro Regular" w:eastAsia="Times New Roman" w:hAnsi="DIN Pro Regular" w:cs="DIN Pro Regular"/>
          <w:lang w:eastAsia="fr-FR"/>
        </w:rPr>
        <w:t xml:space="preserve">de l’Ensemble </w:t>
      </w:r>
      <w:r w:rsidR="004E1EFA">
        <w:rPr>
          <w:rFonts w:ascii="DIN Pro Regular" w:eastAsia="Times New Roman" w:hAnsi="DIN Pro Regular" w:cs="DIN Pro Regular"/>
          <w:lang w:eastAsia="fr-FR"/>
        </w:rPr>
        <w:t>l</w:t>
      </w:r>
      <w:r w:rsidR="00DB1C74" w:rsidRPr="00DB1C74">
        <w:rPr>
          <w:rFonts w:ascii="DIN Pro Regular" w:eastAsia="Times New Roman" w:hAnsi="DIN Pro Regular" w:cs="DIN Pro Regular"/>
          <w:lang w:eastAsia="fr-FR"/>
        </w:rPr>
        <w:t xml:space="preserve">a Sportelle, dirigé par </w:t>
      </w:r>
      <w:r w:rsidR="00DB1C74" w:rsidRPr="00663EF5">
        <w:rPr>
          <w:rFonts w:ascii="DIN Pro Regular" w:eastAsia="Times New Roman" w:hAnsi="DIN Pro Regular" w:cs="DIN Pro Regular"/>
          <w:b/>
          <w:bCs/>
          <w:lang w:eastAsia="fr-FR"/>
        </w:rPr>
        <w:t>Owain Park</w:t>
      </w:r>
      <w:r w:rsidR="00DB1C74">
        <w:rPr>
          <w:rFonts w:ascii="DIN Pro Regular" w:eastAsia="Times New Roman" w:hAnsi="DIN Pro Regular" w:cs="DIN Pro Regular"/>
          <w:lang w:eastAsia="fr-FR"/>
        </w:rPr>
        <w:t>.</w:t>
      </w:r>
    </w:p>
    <w:p w14:paraId="1A1F1226" w14:textId="77777777" w:rsidR="0018610D" w:rsidRDefault="0018610D" w:rsidP="00F85B5E">
      <w:pPr>
        <w:spacing w:after="0" w:line="240" w:lineRule="auto"/>
        <w:jc w:val="both"/>
        <w:textAlignment w:val="baseline"/>
        <w:rPr>
          <w:rFonts w:ascii="DIN Pro Regular" w:eastAsia="Times New Roman" w:hAnsi="DIN Pro Regular" w:cs="DIN Pro Regular"/>
          <w:lang w:eastAsia="fr-FR"/>
        </w:rPr>
      </w:pPr>
    </w:p>
    <w:p w14:paraId="1FA94E44" w14:textId="1C81BEE7" w:rsidR="00DB1C74" w:rsidRDefault="002C50ED" w:rsidP="00F85B5E">
      <w:pPr>
        <w:spacing w:after="0" w:line="240" w:lineRule="auto"/>
        <w:jc w:val="both"/>
        <w:textAlignment w:val="baseline"/>
        <w:rPr>
          <w:rFonts w:ascii="DIN Pro Regular" w:eastAsia="Times New Roman" w:hAnsi="DIN Pro Regular" w:cs="DIN Pro Regular"/>
          <w:lang w:eastAsia="fr-FR"/>
        </w:rPr>
      </w:pPr>
      <w:r>
        <w:rPr>
          <w:rFonts w:ascii="DIN Pro Regular" w:eastAsia="Times New Roman" w:hAnsi="DIN Pro Regular" w:cs="DIN Pro Regular"/>
          <w:lang w:eastAsia="fr-FR"/>
        </w:rPr>
        <w:t>Et p</w:t>
      </w:r>
      <w:r w:rsidR="00DB1C74">
        <w:rPr>
          <w:rFonts w:ascii="DIN Pro Regular" w:eastAsia="Times New Roman" w:hAnsi="DIN Pro Regular" w:cs="DIN Pro Regular"/>
          <w:lang w:eastAsia="fr-FR"/>
        </w:rPr>
        <w:t>our patienter</w:t>
      </w:r>
      <w:r w:rsidR="00D105F6">
        <w:rPr>
          <w:rFonts w:ascii="DIN Pro Regular" w:eastAsia="Times New Roman" w:hAnsi="DIN Pro Regular" w:cs="DIN Pro Regular"/>
          <w:lang w:eastAsia="fr-FR"/>
        </w:rPr>
        <w:t xml:space="preserve"> jusqu’à l’été prochain</w:t>
      </w:r>
      <w:r w:rsidR="00597AEA" w:rsidRPr="00597AEA">
        <w:rPr>
          <w:rFonts w:ascii="DIN Pro Regular" w:eastAsia="Times New Roman" w:hAnsi="DIN Pro Regular" w:cs="DIN Pro Regular"/>
          <w:lang w:eastAsia="fr-FR"/>
        </w:rPr>
        <w:t xml:space="preserve">, </w:t>
      </w:r>
      <w:r w:rsidRPr="002C50ED">
        <w:rPr>
          <w:rFonts w:ascii="DIN Pro Regular" w:eastAsia="Times New Roman" w:hAnsi="DIN Pro Regular" w:cs="DIN Pro Regular"/>
          <w:lang w:eastAsia="fr-FR"/>
        </w:rPr>
        <w:t xml:space="preserve">retrouvez le Festival tout au long de l’année à travers ses </w:t>
      </w:r>
      <w:r w:rsidRPr="002C50ED">
        <w:rPr>
          <w:rFonts w:ascii="DIN Pro Regular" w:eastAsia="Times New Roman" w:hAnsi="DIN Pro Regular" w:cs="DIN Pro Regular"/>
          <w:b/>
          <w:bCs/>
          <w:lang w:eastAsia="fr-FR"/>
        </w:rPr>
        <w:t>Rendez-vous en saison</w:t>
      </w:r>
      <w:r w:rsidRPr="002C50ED">
        <w:rPr>
          <w:rFonts w:ascii="DIN Pro Regular" w:eastAsia="Times New Roman" w:hAnsi="DIN Pro Regular" w:cs="DIN Pro Regular"/>
          <w:lang w:eastAsia="fr-FR"/>
        </w:rPr>
        <w:t>.</w:t>
      </w:r>
      <w:r w:rsidR="0018610D">
        <w:rPr>
          <w:rFonts w:ascii="DIN Pro Regular" w:eastAsia="Times New Roman" w:hAnsi="DIN Pro Regular" w:cs="DIN Pro Regular"/>
          <w:lang w:eastAsia="fr-FR"/>
        </w:rPr>
        <w:t xml:space="preserve"> </w:t>
      </w:r>
      <w:r w:rsidRPr="002C50ED">
        <w:rPr>
          <w:rFonts w:ascii="DIN Pro Regular" w:eastAsia="Times New Roman" w:hAnsi="DIN Pro Regular" w:cs="DIN Pro Regular"/>
          <w:lang w:eastAsia="fr-FR"/>
        </w:rPr>
        <w:t xml:space="preserve">Le prochain aura lieu le </w:t>
      </w:r>
      <w:r w:rsidRPr="002C50ED">
        <w:rPr>
          <w:rFonts w:ascii="DIN Pro Regular" w:eastAsia="Times New Roman" w:hAnsi="DIN Pro Regular" w:cs="DIN Pro Regular"/>
          <w:b/>
          <w:bCs/>
          <w:lang w:eastAsia="fr-FR"/>
        </w:rPr>
        <w:t>mercredi 17 décembre à Gramat</w:t>
      </w:r>
      <w:r w:rsidRPr="002C50ED">
        <w:rPr>
          <w:rFonts w:ascii="DIN Pro Regular" w:eastAsia="Times New Roman" w:hAnsi="DIN Pro Regular" w:cs="DIN Pro Regular"/>
          <w:lang w:eastAsia="fr-FR"/>
        </w:rPr>
        <w:t xml:space="preserve">, pour un </w:t>
      </w:r>
      <w:r w:rsidRPr="002C50ED">
        <w:rPr>
          <w:rFonts w:ascii="DIN Pro Regular" w:eastAsia="Times New Roman" w:hAnsi="DIN Pro Regular" w:cs="DIN Pro Regular"/>
          <w:b/>
          <w:bCs/>
          <w:lang w:eastAsia="fr-FR"/>
        </w:rPr>
        <w:t>concert de Noël</w:t>
      </w:r>
      <w:r w:rsidRPr="002C50ED">
        <w:rPr>
          <w:rFonts w:ascii="DIN Pro Regular" w:eastAsia="Times New Roman" w:hAnsi="DIN Pro Regular" w:cs="DIN Pro Regular"/>
          <w:lang w:eastAsia="fr-FR"/>
        </w:rPr>
        <w:t xml:space="preserve"> où </w:t>
      </w:r>
      <w:r w:rsidRPr="00A84E85">
        <w:rPr>
          <w:rFonts w:ascii="DIN Pro Regular" w:eastAsia="Times New Roman" w:hAnsi="DIN Pro Regular" w:cs="DIN Pro Regular"/>
          <w:lang w:eastAsia="fr-FR"/>
        </w:rPr>
        <w:t xml:space="preserve">l’Ensemble </w:t>
      </w:r>
      <w:r w:rsidR="00A84E85">
        <w:rPr>
          <w:rFonts w:ascii="DIN Pro Regular" w:eastAsia="Times New Roman" w:hAnsi="DIN Pro Regular" w:cs="DIN Pro Regular"/>
          <w:lang w:eastAsia="fr-FR"/>
        </w:rPr>
        <w:t>l</w:t>
      </w:r>
      <w:r w:rsidRPr="00A84E85">
        <w:rPr>
          <w:rFonts w:ascii="DIN Pro Regular" w:eastAsia="Times New Roman" w:hAnsi="DIN Pro Regular" w:cs="DIN Pro Regular"/>
          <w:lang w:eastAsia="fr-FR"/>
        </w:rPr>
        <w:t>a Sportelle</w:t>
      </w:r>
      <w:r w:rsidRPr="002C50ED">
        <w:rPr>
          <w:rFonts w:ascii="DIN Pro Regular" w:eastAsia="Times New Roman" w:hAnsi="DIN Pro Regular" w:cs="DIN Pro Regular"/>
          <w:lang w:eastAsia="fr-FR"/>
        </w:rPr>
        <w:t xml:space="preserve"> présentera son programme </w:t>
      </w:r>
      <w:r>
        <w:rPr>
          <w:rFonts w:ascii="DIN Pro Regular" w:eastAsia="Times New Roman" w:hAnsi="DIN Pro Regular" w:cs="DIN Pro Regular"/>
          <w:lang w:eastAsia="fr-FR"/>
        </w:rPr>
        <w:t>« </w:t>
      </w:r>
      <w:r w:rsidRPr="002C50ED">
        <w:rPr>
          <w:rFonts w:ascii="DIN Pro Regular" w:eastAsia="Times New Roman" w:hAnsi="DIN Pro Regular" w:cs="DIN Pro Regular"/>
          <w:b/>
          <w:bCs/>
          <w:lang w:eastAsia="fr-FR"/>
        </w:rPr>
        <w:t>Contemplation</w:t>
      </w:r>
      <w:r>
        <w:rPr>
          <w:rFonts w:ascii="DIN Pro Regular" w:eastAsia="Times New Roman" w:hAnsi="DIN Pro Regular" w:cs="DIN Pro Regular"/>
          <w:lang w:eastAsia="fr-FR"/>
        </w:rPr>
        <w:t> ».</w:t>
      </w:r>
    </w:p>
    <w:p w14:paraId="45EB0A6A" w14:textId="77777777" w:rsidR="008E00CA" w:rsidRDefault="008E00CA" w:rsidP="009D31AF">
      <w:pPr>
        <w:spacing w:after="0" w:line="240" w:lineRule="auto"/>
        <w:jc w:val="both"/>
        <w:textAlignment w:val="baseline"/>
        <w:rPr>
          <w:rFonts w:ascii="DIN Pro Regular" w:eastAsia="Times New Roman" w:hAnsi="DIN Pro Regular" w:cs="DIN Pro Regular"/>
          <w:lang w:eastAsia="fr-FR"/>
        </w:rPr>
      </w:pPr>
    </w:p>
    <w:p w14:paraId="46C0F3D5" w14:textId="77777777" w:rsidR="001048B2" w:rsidRDefault="001048B2" w:rsidP="009D31AF">
      <w:pPr>
        <w:spacing w:after="0" w:line="240" w:lineRule="auto"/>
        <w:jc w:val="both"/>
        <w:textAlignment w:val="baseline"/>
        <w:rPr>
          <w:rFonts w:ascii="DIN Pro Regular" w:eastAsia="Times New Roman" w:hAnsi="DIN Pro Regular" w:cs="DIN Pro Regular"/>
          <w:lang w:eastAsia="fr-FR"/>
        </w:rPr>
      </w:pPr>
    </w:p>
    <w:p w14:paraId="6B93E800" w14:textId="77777777" w:rsidR="001048B2" w:rsidRDefault="001048B2" w:rsidP="009D31AF">
      <w:pPr>
        <w:spacing w:after="0" w:line="240" w:lineRule="auto"/>
        <w:jc w:val="both"/>
        <w:textAlignment w:val="baseline"/>
        <w:rPr>
          <w:rFonts w:ascii="DIN Pro Regular" w:eastAsia="Times New Roman" w:hAnsi="DIN Pro Regular" w:cs="DIN Pro Regular"/>
          <w:lang w:eastAsia="fr-FR"/>
        </w:rPr>
      </w:pPr>
    </w:p>
    <w:p w14:paraId="19E6F64D" w14:textId="77777777" w:rsidR="001048B2" w:rsidRDefault="001048B2" w:rsidP="009D31AF">
      <w:pPr>
        <w:spacing w:after="0" w:line="240" w:lineRule="auto"/>
        <w:jc w:val="both"/>
        <w:textAlignment w:val="baseline"/>
        <w:rPr>
          <w:rFonts w:ascii="DIN Pro Regular" w:eastAsia="Times New Roman" w:hAnsi="DIN Pro Regular" w:cs="DIN Pro Regular"/>
          <w:lang w:eastAsia="fr-FR"/>
        </w:rPr>
      </w:pPr>
    </w:p>
    <w:p w14:paraId="725960A4" w14:textId="77777777" w:rsidR="001048B2" w:rsidRDefault="001048B2" w:rsidP="009D31AF">
      <w:pPr>
        <w:spacing w:after="0" w:line="240" w:lineRule="auto"/>
        <w:jc w:val="both"/>
        <w:textAlignment w:val="baseline"/>
        <w:rPr>
          <w:rFonts w:ascii="DIN Pro Regular" w:eastAsia="Times New Roman" w:hAnsi="DIN Pro Regular" w:cs="DIN Pro Regular"/>
          <w:lang w:eastAsia="fr-FR"/>
        </w:rPr>
      </w:pPr>
    </w:p>
    <w:p w14:paraId="6F117870" w14:textId="77777777" w:rsidR="001048B2" w:rsidRDefault="001048B2" w:rsidP="009D31AF">
      <w:pPr>
        <w:spacing w:after="0" w:line="240" w:lineRule="auto"/>
        <w:jc w:val="both"/>
        <w:textAlignment w:val="baseline"/>
        <w:rPr>
          <w:rFonts w:ascii="DIN Pro Regular" w:eastAsia="Times New Roman" w:hAnsi="DIN Pro Regular" w:cs="DIN Pro Regular"/>
          <w:lang w:eastAsia="fr-FR"/>
        </w:rPr>
      </w:pPr>
    </w:p>
    <w:p w14:paraId="341CE751" w14:textId="64FB501C" w:rsidR="0039054F" w:rsidRPr="008E00CA" w:rsidRDefault="008E00CA" w:rsidP="009D31AF">
      <w:pPr>
        <w:spacing w:after="0" w:line="240" w:lineRule="auto"/>
        <w:jc w:val="both"/>
        <w:textAlignment w:val="baseline"/>
        <w:rPr>
          <w:rFonts w:ascii="DIN Pro Regular" w:hAnsi="DIN Pro Regular" w:cs="DIN Pro Regular"/>
          <w:b/>
          <w:bCs/>
          <w:u w:val="single"/>
        </w:rPr>
      </w:pPr>
      <w:r w:rsidRPr="008E00CA">
        <w:rPr>
          <w:rFonts w:ascii="DIN Pro Regular" w:eastAsia="Times New Roman" w:hAnsi="DIN Pro Regular" w:cs="DIN Pro Regular"/>
          <w:b/>
          <w:bCs/>
          <w:u w:val="single"/>
          <w:lang w:eastAsia="fr-FR"/>
        </w:rPr>
        <w:t>I</w:t>
      </w:r>
      <w:r w:rsidR="009E32A4" w:rsidRPr="008E00CA">
        <w:rPr>
          <w:rFonts w:ascii="DIN Pro Regular" w:hAnsi="DIN Pro Regular" w:cs="DIN Pro Regular"/>
          <w:b/>
          <w:bCs/>
          <w:u w:val="single"/>
        </w:rPr>
        <w:t>NFO</w:t>
      </w:r>
      <w:r w:rsidR="009F7194" w:rsidRPr="008E00CA">
        <w:rPr>
          <w:rFonts w:ascii="DIN Pro Regular" w:hAnsi="DIN Pro Regular" w:cs="DIN Pro Regular"/>
          <w:b/>
          <w:bCs/>
          <w:u w:val="single"/>
        </w:rPr>
        <w:t>S</w:t>
      </w:r>
      <w:r w:rsidR="009E32A4" w:rsidRPr="008E00CA">
        <w:rPr>
          <w:rFonts w:ascii="DIN Pro Regular" w:hAnsi="DIN Pro Regular" w:cs="DIN Pro Regular"/>
          <w:b/>
          <w:bCs/>
          <w:u w:val="single"/>
        </w:rPr>
        <w:t xml:space="preserve"> PRATIQUES</w:t>
      </w:r>
    </w:p>
    <w:p w14:paraId="535F558D" w14:textId="77777777" w:rsidR="008E00CA" w:rsidRDefault="008E00CA" w:rsidP="009D31AF">
      <w:pPr>
        <w:spacing w:after="0" w:line="240" w:lineRule="auto"/>
        <w:jc w:val="both"/>
        <w:textAlignment w:val="baseline"/>
        <w:rPr>
          <w:rFonts w:ascii="DIN Pro Regular" w:hAnsi="DIN Pro Regular" w:cs="DIN Pro Regular"/>
          <w:b/>
          <w:bCs/>
        </w:rPr>
      </w:pPr>
    </w:p>
    <w:p w14:paraId="1CE57F62" w14:textId="1F06650D" w:rsidR="001C1722" w:rsidRPr="00597AEA" w:rsidRDefault="00853410" w:rsidP="009D31AF">
      <w:pPr>
        <w:spacing w:after="0" w:line="240" w:lineRule="auto"/>
        <w:jc w:val="both"/>
        <w:textAlignment w:val="baseline"/>
        <w:rPr>
          <w:rFonts w:ascii="DIN Pro Regular" w:hAnsi="DIN Pro Regular" w:cs="DIN Pro Regular"/>
          <w:b/>
          <w:bCs/>
        </w:rPr>
      </w:pPr>
      <w:r>
        <w:rPr>
          <w:rFonts w:ascii="DIN Pro Regular" w:hAnsi="DIN Pro Regular" w:cs="DIN Pro Regular"/>
          <w:b/>
          <w:bCs/>
        </w:rPr>
        <w:t>Mardi 13</w:t>
      </w:r>
      <w:r w:rsidR="007838C6" w:rsidRPr="00597AEA">
        <w:rPr>
          <w:rFonts w:ascii="DIN Pro Regular" w:hAnsi="DIN Pro Regular" w:cs="DIN Pro Regular"/>
          <w:b/>
          <w:bCs/>
        </w:rPr>
        <w:t xml:space="preserve"> janvier</w:t>
      </w:r>
      <w:r>
        <w:rPr>
          <w:rFonts w:ascii="DIN Pro Regular" w:hAnsi="DIN Pro Regular" w:cs="DIN Pro Regular"/>
          <w:b/>
          <w:bCs/>
        </w:rPr>
        <w:t xml:space="preserve"> 2026</w:t>
      </w:r>
      <w:r w:rsidR="001C1722" w:rsidRPr="00597AEA">
        <w:rPr>
          <w:rFonts w:ascii="DIN Pro Regular" w:hAnsi="DIN Pro Regular" w:cs="DIN Pro Regular"/>
          <w:b/>
          <w:bCs/>
        </w:rPr>
        <w:t xml:space="preserve"> </w:t>
      </w:r>
      <w:r w:rsidR="009F7194" w:rsidRPr="00597AEA">
        <w:rPr>
          <w:rFonts w:ascii="DIN Pro Regular" w:hAnsi="DIN Pro Regular" w:cs="DIN Pro Regular"/>
          <w:b/>
          <w:bCs/>
        </w:rPr>
        <w:t xml:space="preserve">| </w:t>
      </w:r>
      <w:r w:rsidR="007838C6" w:rsidRPr="00597AEA">
        <w:rPr>
          <w:rFonts w:ascii="DIN Pro Regular" w:hAnsi="DIN Pro Regular" w:cs="DIN Pro Regular"/>
          <w:b/>
          <w:bCs/>
        </w:rPr>
        <w:t xml:space="preserve">Grand Couvent de </w:t>
      </w:r>
      <w:r w:rsidR="002A7C5B" w:rsidRPr="00597AEA">
        <w:rPr>
          <w:rFonts w:ascii="DIN Pro Regular" w:hAnsi="DIN Pro Regular" w:cs="DIN Pro Regular"/>
          <w:b/>
          <w:bCs/>
        </w:rPr>
        <w:t>Gramat</w:t>
      </w:r>
      <w:r w:rsidR="00D17988" w:rsidRPr="00597AEA">
        <w:rPr>
          <w:rFonts w:ascii="DIN Pro Regular" w:hAnsi="DIN Pro Regular" w:cs="DIN Pro Regular"/>
          <w:b/>
          <w:bCs/>
        </w:rPr>
        <w:t xml:space="preserve"> </w:t>
      </w:r>
      <w:r w:rsidR="001C1722" w:rsidRPr="00597AEA">
        <w:rPr>
          <w:rFonts w:ascii="DIN Pro Regular" w:hAnsi="DIN Pro Regular" w:cs="DIN Pro Regular"/>
          <w:b/>
          <w:bCs/>
        </w:rPr>
        <w:t xml:space="preserve"> </w:t>
      </w:r>
    </w:p>
    <w:p w14:paraId="6753DA54" w14:textId="2F12BC65" w:rsidR="001C1722" w:rsidRDefault="008E00CA" w:rsidP="009D31AF">
      <w:pPr>
        <w:spacing w:after="0" w:line="240" w:lineRule="auto"/>
        <w:jc w:val="both"/>
        <w:textAlignment w:val="baseline"/>
        <w:rPr>
          <w:rFonts w:ascii="DIN Pro Regular" w:hAnsi="DIN Pro Regular" w:cs="DIN Pro Regular"/>
        </w:rPr>
      </w:pPr>
      <w:r>
        <w:rPr>
          <w:rFonts w:ascii="DIN Pro Regular" w:hAnsi="DIN Pro Regular" w:cs="DIN Pro Regular"/>
        </w:rPr>
        <w:t xml:space="preserve">- </w:t>
      </w:r>
      <w:r w:rsidR="007838C6">
        <w:rPr>
          <w:rFonts w:ascii="DIN Pro Regular" w:hAnsi="DIN Pro Regular" w:cs="DIN Pro Regular"/>
        </w:rPr>
        <w:t>Présentation</w:t>
      </w:r>
      <w:r w:rsidR="00625F27">
        <w:rPr>
          <w:rFonts w:ascii="DIN Pro Regular" w:hAnsi="DIN Pro Regular" w:cs="DIN Pro Regular"/>
        </w:rPr>
        <w:t xml:space="preserve"> à 18h30 | Salle du cloître</w:t>
      </w:r>
      <w:r w:rsidR="00853410">
        <w:rPr>
          <w:rFonts w:ascii="DIN Pro Regular" w:hAnsi="DIN Pro Regular" w:cs="DIN Pro Regular"/>
        </w:rPr>
        <w:t>, Grand Couvent, Gramat</w:t>
      </w:r>
      <w:r w:rsidR="00625F27">
        <w:rPr>
          <w:rFonts w:ascii="DIN Pro Regular" w:hAnsi="DIN Pro Regular" w:cs="DIN Pro Regular"/>
        </w:rPr>
        <w:t xml:space="preserve"> | E</w:t>
      </w:r>
      <w:r w:rsidR="007838C6">
        <w:rPr>
          <w:rFonts w:ascii="DIN Pro Regular" w:hAnsi="DIN Pro Regular" w:cs="DIN Pro Regular"/>
        </w:rPr>
        <w:t xml:space="preserve">ntrée libre </w:t>
      </w:r>
    </w:p>
    <w:p w14:paraId="61800C78" w14:textId="24B558B3" w:rsidR="007838C6" w:rsidRDefault="008E00CA" w:rsidP="009D31AF">
      <w:pPr>
        <w:spacing w:after="0" w:line="240" w:lineRule="auto"/>
        <w:jc w:val="both"/>
        <w:textAlignment w:val="baseline"/>
        <w:rPr>
          <w:rFonts w:ascii="DIN Pro Regular" w:hAnsi="DIN Pro Regular" w:cs="DIN Pro Regular"/>
        </w:rPr>
      </w:pPr>
      <w:r>
        <w:rPr>
          <w:rFonts w:ascii="Segoe UI Emoji" w:hAnsi="Segoe UI Emoji" w:cs="Segoe UI Emoji"/>
        </w:rPr>
        <w:t xml:space="preserve">- </w:t>
      </w:r>
      <w:r w:rsidR="007838C6">
        <w:rPr>
          <w:rFonts w:ascii="DIN Pro Regular" w:hAnsi="DIN Pro Regular" w:cs="DIN Pro Regular"/>
        </w:rPr>
        <w:t>Concert </w:t>
      </w:r>
      <w:r w:rsidR="003253DB">
        <w:rPr>
          <w:rFonts w:ascii="DIN Pro Regular" w:hAnsi="DIN Pro Regular" w:cs="DIN Pro Regular"/>
        </w:rPr>
        <w:t xml:space="preserve">à </w:t>
      </w:r>
      <w:r w:rsidR="00625F27">
        <w:rPr>
          <w:rFonts w:ascii="DIN Pro Regular" w:hAnsi="DIN Pro Regular" w:cs="DIN Pro Regular"/>
        </w:rPr>
        <w:t>20h | Chapelle du Grand Couvent</w:t>
      </w:r>
      <w:r w:rsidR="00853410">
        <w:rPr>
          <w:rFonts w:ascii="DIN Pro Regular" w:hAnsi="DIN Pro Regular" w:cs="DIN Pro Regular"/>
        </w:rPr>
        <w:t>, Gramat</w:t>
      </w:r>
      <w:r w:rsidR="00625F27">
        <w:rPr>
          <w:rFonts w:ascii="DIN Pro Regular" w:hAnsi="DIN Pro Regular" w:cs="DIN Pro Regular"/>
        </w:rPr>
        <w:t xml:space="preserve"> | 2</w:t>
      </w:r>
      <w:r w:rsidR="00853410">
        <w:rPr>
          <w:rFonts w:ascii="DIN Pro Regular" w:hAnsi="DIN Pro Regular" w:cs="DIN Pro Regular"/>
        </w:rPr>
        <w:t>5</w:t>
      </w:r>
      <w:r w:rsidR="00625F27">
        <w:rPr>
          <w:rFonts w:ascii="DIN Pro Regular" w:hAnsi="DIN Pro Regular" w:cs="DIN Pro Regular"/>
        </w:rPr>
        <w:t xml:space="preserve">€ </w:t>
      </w:r>
    </w:p>
    <w:p w14:paraId="712CF022" w14:textId="468E5423" w:rsidR="009620AF" w:rsidRDefault="00E1489A" w:rsidP="00B6412A">
      <w:pPr>
        <w:spacing w:after="0" w:line="240" w:lineRule="auto"/>
        <w:jc w:val="both"/>
        <w:textAlignment w:val="baseline"/>
      </w:pPr>
      <w:r>
        <w:rPr>
          <w:rFonts w:ascii="DIN Pro Regular" w:hAnsi="DIN Pro Regular" w:cs="DIN Pro Regular"/>
        </w:rPr>
        <w:t>Plus d’information</w:t>
      </w:r>
      <w:r w:rsidR="001C1722" w:rsidRPr="00BC6013">
        <w:rPr>
          <w:rFonts w:ascii="DIN Pro Regular" w:hAnsi="DIN Pro Regular" w:cs="DIN Pro Regular"/>
        </w:rPr>
        <w:t xml:space="preserve"> : </w:t>
      </w:r>
      <w:r w:rsidR="009F7194" w:rsidRPr="00242933">
        <w:rPr>
          <w:rFonts w:ascii="DIN Pro Regular" w:hAnsi="DIN Pro Regular" w:cs="DIN Pro Regular"/>
        </w:rPr>
        <w:t>05 82 92 67 40</w:t>
      </w:r>
      <w:r w:rsidR="009F7194">
        <w:rPr>
          <w:rFonts w:ascii="DIN Pro Regular" w:hAnsi="DIN Pro Regular" w:cs="DIN Pro Regular"/>
        </w:rPr>
        <w:t xml:space="preserve"> | </w:t>
      </w:r>
      <w:hyperlink r:id="rId13" w:history="1">
        <w:r w:rsidRPr="00854AC2">
          <w:rPr>
            <w:rStyle w:val="Lienhypertexte"/>
          </w:rPr>
          <w:t>www.rocamadourfestival.com</w:t>
        </w:r>
      </w:hyperlink>
      <w:r>
        <w:t xml:space="preserve"> </w:t>
      </w:r>
    </w:p>
    <w:p w14:paraId="6D2520B4" w14:textId="0A7FDA49" w:rsidR="00840357" w:rsidRDefault="00840357" w:rsidP="009D31AF">
      <w:pPr>
        <w:spacing w:after="0" w:line="240" w:lineRule="auto"/>
        <w:jc w:val="both"/>
        <w:textAlignment w:val="baseline"/>
      </w:pPr>
      <w:r>
        <w:t>________________________________________________________________________________________</w:t>
      </w:r>
    </w:p>
    <w:p w14:paraId="33C66962" w14:textId="77777777" w:rsidR="00FD7A34" w:rsidRDefault="00FD7A34" w:rsidP="009D31AF">
      <w:pPr>
        <w:spacing w:after="0" w:line="240" w:lineRule="auto"/>
        <w:jc w:val="both"/>
        <w:textAlignment w:val="baseline"/>
        <w:rPr>
          <w:rFonts w:ascii="DIN Pro Regular" w:hAnsi="DIN Pro Regular" w:cs="DIN Pro Regular"/>
          <w:b/>
          <w:bCs/>
          <w:u w:val="single"/>
        </w:rPr>
      </w:pPr>
    </w:p>
    <w:p w14:paraId="0B66098F" w14:textId="4A5ED962" w:rsidR="00E1489A" w:rsidRPr="00F11012" w:rsidRDefault="00CF77E2" w:rsidP="009D31AF">
      <w:pPr>
        <w:spacing w:after="0" w:line="240" w:lineRule="auto"/>
        <w:jc w:val="both"/>
        <w:textAlignment w:val="baseline"/>
        <w:rPr>
          <w:rFonts w:ascii="DIN Pro Regular" w:hAnsi="DIN Pro Regular" w:cs="DIN Pro Regular"/>
          <w:b/>
          <w:bCs/>
          <w:u w:val="single"/>
        </w:rPr>
      </w:pPr>
      <w:r w:rsidRPr="00CF77E2">
        <w:rPr>
          <w:rFonts w:ascii="DIN Pro Regular" w:hAnsi="DIN Pro Regular" w:cs="DIN Pro Regular"/>
          <w:b/>
          <w:bCs/>
          <w:u w:val="single"/>
        </w:rPr>
        <w:t xml:space="preserve">Contact </w:t>
      </w:r>
      <w:r>
        <w:rPr>
          <w:rFonts w:ascii="DIN Pro Regular" w:hAnsi="DIN Pro Regular" w:cs="DIN Pro Regular"/>
          <w:b/>
          <w:bCs/>
          <w:u w:val="single"/>
        </w:rPr>
        <w:t>mé</w:t>
      </w:r>
      <w:r w:rsidRPr="00CF77E2">
        <w:rPr>
          <w:rFonts w:ascii="DIN Pro Regular" w:hAnsi="DIN Pro Regular" w:cs="DIN Pro Regular"/>
          <w:b/>
          <w:bCs/>
          <w:u w:val="single"/>
        </w:rPr>
        <w:t>dias</w:t>
      </w:r>
    </w:p>
    <w:p w14:paraId="636221E8" w14:textId="53BA7E1B" w:rsidR="00007D8D" w:rsidRDefault="00007D8D" w:rsidP="009D31AF">
      <w:pPr>
        <w:spacing w:after="0" w:line="240" w:lineRule="auto"/>
        <w:jc w:val="both"/>
        <w:textAlignment w:val="baseline"/>
        <w:rPr>
          <w:rFonts w:ascii="DIN Pro Regular" w:hAnsi="DIN Pro Regular" w:cs="DIN Pro Regular"/>
        </w:rPr>
      </w:pPr>
      <w:r>
        <w:rPr>
          <w:rFonts w:ascii="DIN Pro Regular" w:hAnsi="DIN Pro Regular" w:cs="DIN Pro Regular"/>
        </w:rPr>
        <w:t>Isabelle Mortimer | 05 82 92 67 44</w:t>
      </w:r>
    </w:p>
    <w:p w14:paraId="622CA04B" w14:textId="02D47627" w:rsidR="00007D8D" w:rsidRDefault="00007D8D" w:rsidP="009D31AF">
      <w:pPr>
        <w:spacing w:after="0" w:line="240" w:lineRule="auto"/>
        <w:jc w:val="both"/>
        <w:textAlignment w:val="baseline"/>
        <w:rPr>
          <w:rFonts w:ascii="DIN Pro Regular" w:hAnsi="DIN Pro Regular" w:cs="DIN Pro Regular"/>
        </w:rPr>
      </w:pPr>
      <w:hyperlink r:id="rId14" w:history="1">
        <w:r w:rsidRPr="00007D8D">
          <w:rPr>
            <w:rStyle w:val="Lienhypertexte"/>
            <w:rFonts w:ascii="DIN Pro Regular" w:hAnsi="DIN Pro Regular" w:cs="DIN Pro Regular"/>
          </w:rPr>
          <w:t>mailto:assistantcommunication@musique-sacree-rocamadour.eu</w:t>
        </w:r>
      </w:hyperlink>
    </w:p>
    <w:p w14:paraId="2B200D8D" w14:textId="77777777" w:rsidR="00007D8D" w:rsidRDefault="00007D8D" w:rsidP="009D31AF">
      <w:pPr>
        <w:spacing w:after="0" w:line="240" w:lineRule="auto"/>
        <w:jc w:val="both"/>
        <w:textAlignment w:val="baseline"/>
        <w:rPr>
          <w:rFonts w:ascii="DIN Pro Regular" w:hAnsi="DIN Pro Regular" w:cs="DIN Pro Regular"/>
        </w:rPr>
      </w:pPr>
    </w:p>
    <w:p w14:paraId="0848B52C" w14:textId="46BBBBCA" w:rsidR="009D31AF" w:rsidRDefault="007838C6" w:rsidP="009D31AF">
      <w:pPr>
        <w:spacing w:after="0" w:line="240" w:lineRule="auto"/>
        <w:jc w:val="both"/>
        <w:textAlignment w:val="baseline"/>
        <w:rPr>
          <w:rFonts w:ascii="DIN Pro Regular" w:hAnsi="DIN Pro Regular" w:cs="DIN Pro Regular"/>
        </w:rPr>
      </w:pPr>
      <w:r>
        <w:rPr>
          <w:rFonts w:ascii="DIN Pro Regular" w:hAnsi="DIN Pro Regular" w:cs="DIN Pro Regular"/>
        </w:rPr>
        <w:t>Tom Sarrail--Brassens</w:t>
      </w:r>
      <w:r w:rsidR="00E1489A">
        <w:rPr>
          <w:rFonts w:ascii="DIN Pro Regular" w:hAnsi="DIN Pro Regular" w:cs="DIN Pro Regular"/>
        </w:rPr>
        <w:t xml:space="preserve"> </w:t>
      </w:r>
      <w:r w:rsidR="009D31AF">
        <w:rPr>
          <w:rFonts w:ascii="DIN Pro Regular" w:hAnsi="DIN Pro Regular" w:cs="DIN Pro Regular"/>
        </w:rPr>
        <w:t>| 07 57 17 23 49</w:t>
      </w:r>
    </w:p>
    <w:p w14:paraId="3B05C1F1" w14:textId="3659AB05" w:rsidR="006A5524" w:rsidRPr="00007D8D" w:rsidRDefault="00007D8D" w:rsidP="00DB1C74">
      <w:pPr>
        <w:spacing w:after="0" w:line="240" w:lineRule="auto"/>
        <w:jc w:val="both"/>
        <w:textAlignment w:val="baseline"/>
        <w:rPr>
          <w:rStyle w:val="Lienhypertexte"/>
          <w:rFonts w:ascii="DIN Pro Regular" w:hAnsi="DIN Pro Regular" w:cs="DIN Pro Regular"/>
        </w:rPr>
      </w:pPr>
      <w:r>
        <w:rPr>
          <w:rFonts w:ascii="DIN Pro Regular" w:hAnsi="DIN Pro Regular" w:cs="DIN Pro Regular"/>
        </w:rPr>
        <w:fldChar w:fldCharType="begin"/>
      </w:r>
      <w:r w:rsidR="00B84410">
        <w:rPr>
          <w:rFonts w:ascii="DIN Pro Regular" w:hAnsi="DIN Pro Regular" w:cs="DIN Pro Regular"/>
        </w:rPr>
        <w:instrText>HYPERLINK "mailto:communication@musique-sacree-rocamadour.eu"</w:instrText>
      </w:r>
      <w:r w:rsidR="00B84410">
        <w:rPr>
          <w:rFonts w:ascii="DIN Pro Regular" w:hAnsi="DIN Pro Regular" w:cs="DIN Pro Regular"/>
        </w:rPr>
      </w:r>
      <w:r>
        <w:rPr>
          <w:rFonts w:ascii="DIN Pro Regular" w:hAnsi="DIN Pro Regular" w:cs="DIN Pro Regular"/>
        </w:rPr>
        <w:fldChar w:fldCharType="separate"/>
      </w:r>
      <w:r w:rsidR="00E1489A" w:rsidRPr="00007D8D">
        <w:rPr>
          <w:rStyle w:val="Lienhypertexte"/>
          <w:rFonts w:ascii="DIN Pro Regular" w:hAnsi="DIN Pro Regular" w:cs="DIN Pro Regular"/>
        </w:rPr>
        <w:t>communication@musique-sacree-rocamadour.eu</w:t>
      </w:r>
    </w:p>
    <w:p w14:paraId="6BFFAB17" w14:textId="64AA8B62" w:rsidR="00FD7A34" w:rsidRDefault="00007D8D" w:rsidP="00DB1C74">
      <w:pPr>
        <w:spacing w:after="0" w:line="240" w:lineRule="auto"/>
        <w:jc w:val="both"/>
        <w:textAlignment w:val="baseline"/>
        <w:rPr>
          <w:rStyle w:val="Lienhypertexte"/>
          <w:rFonts w:ascii="DIN Pro Regular" w:hAnsi="DIN Pro Regular" w:cs="DIN Pro Regular"/>
        </w:rPr>
      </w:pPr>
      <w:r>
        <w:rPr>
          <w:rFonts w:ascii="DIN Pro Regular" w:hAnsi="DIN Pro Regular" w:cs="DIN Pro Regular"/>
        </w:rPr>
        <w:fldChar w:fldCharType="end"/>
      </w:r>
    </w:p>
    <w:p w14:paraId="2B74038C" w14:textId="77777777" w:rsidR="00DB1C74" w:rsidRPr="00DB1C74" w:rsidRDefault="00DB1C74" w:rsidP="00DB1C74">
      <w:pPr>
        <w:spacing w:after="0" w:line="240" w:lineRule="auto"/>
        <w:jc w:val="both"/>
        <w:textAlignment w:val="baseline"/>
        <w:rPr>
          <w:rFonts w:ascii="DIN Pro Regular" w:hAnsi="DIN Pro Regular" w:cs="DIN Pro Regular"/>
        </w:rPr>
      </w:pPr>
    </w:p>
    <w:p w14:paraId="61A7C843" w14:textId="66EE03AE" w:rsidR="00532389" w:rsidRDefault="00532389" w:rsidP="009D31AF">
      <w:pPr>
        <w:pStyle w:val="Pieddepage"/>
        <w:contextualSpacing/>
        <w:jc w:val="center"/>
        <w:rPr>
          <w:color w:val="B2902E"/>
        </w:rPr>
      </w:pPr>
      <w:r w:rsidRPr="00BC6013">
        <w:rPr>
          <w:color w:val="B2902E"/>
        </w:rPr>
        <w:t>Suivez-nous sur les réseaux sociaux pour toutes nos actualités</w:t>
      </w:r>
    </w:p>
    <w:p w14:paraId="20F4D5A4" w14:textId="77777777" w:rsidR="006D5A30" w:rsidRPr="00BC6013" w:rsidRDefault="006D5A30" w:rsidP="009D31AF">
      <w:pPr>
        <w:pStyle w:val="Pieddepage"/>
        <w:contextualSpacing/>
        <w:jc w:val="center"/>
        <w:rPr>
          <w:color w:val="B2902E"/>
        </w:rPr>
      </w:pPr>
    </w:p>
    <w:p w14:paraId="314C92C8" w14:textId="68191530" w:rsidR="00532389" w:rsidRPr="00532389" w:rsidRDefault="00532389" w:rsidP="00532389">
      <w:pPr>
        <w:pStyle w:val="Pieddepage"/>
        <w:spacing w:line="360" w:lineRule="auto"/>
        <w:jc w:val="center"/>
        <w:rPr>
          <w:color w:val="B2902E"/>
        </w:rPr>
      </w:pPr>
      <w:r>
        <w:rPr>
          <w:rFonts w:ascii="DIN Pro Regular" w:hAnsi="DIN Pro Regular" w:cs="DIN Pro Regular"/>
          <w:noProof/>
        </w:rPr>
        <w:drawing>
          <wp:inline distT="0" distB="0" distL="0" distR="0" wp14:anchorId="1FE7C11D" wp14:editId="3EA74939">
            <wp:extent cx="216946" cy="216946"/>
            <wp:effectExtent l="0" t="0" r="0" b="0"/>
            <wp:docPr id="2077375313" name="Image 8" descr="Une image contenant logo, symbole, Graphique, Police&#10;&#10;Description générée automatique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75313" name="Image 8" descr="Une image contenant logo, symbole, Graphique, Police&#10;&#10;Description générée automatiquement">
                      <a:hlinkClick r:id="rId10"/>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286" cy="221286"/>
                    </a:xfrm>
                    <a:prstGeom prst="rect">
                      <a:avLst/>
                    </a:prstGeom>
                  </pic:spPr>
                </pic:pic>
              </a:graphicData>
            </a:graphic>
          </wp:inline>
        </w:drawing>
      </w:r>
      <w:r>
        <w:rPr>
          <w:color w:val="B2902E"/>
        </w:rPr>
        <w:t xml:space="preserve">   </w:t>
      </w:r>
      <w:r>
        <w:rPr>
          <w:rFonts w:ascii="DIN Pro Regular" w:hAnsi="DIN Pro Regular" w:cs="DIN Pro Regular"/>
          <w:noProof/>
        </w:rPr>
        <w:drawing>
          <wp:inline distT="0" distB="0" distL="0" distR="0" wp14:anchorId="1DD625A0" wp14:editId="660DE8C2">
            <wp:extent cx="202266" cy="202266"/>
            <wp:effectExtent l="0" t="0" r="7620" b="7620"/>
            <wp:docPr id="1244656166" name="Image 9" descr="Une image contenant cercle, symbole, Graphique, noir et blanc&#10;&#10;Description générée automatiquemen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56166" name="Image 9" descr="Une image contenant cercle, symbole, Graphique, noir et blanc&#10;&#10;Description générée automatiquement">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0408" cy="210408"/>
                    </a:xfrm>
                    <a:prstGeom prst="rect">
                      <a:avLst/>
                    </a:prstGeom>
                  </pic:spPr>
                </pic:pic>
              </a:graphicData>
            </a:graphic>
          </wp:inline>
        </w:drawing>
      </w:r>
      <w:r>
        <w:rPr>
          <w:color w:val="B2902E"/>
        </w:rPr>
        <w:t xml:space="preserve">   </w:t>
      </w:r>
      <w:r>
        <w:rPr>
          <w:rFonts w:ascii="DIN Pro Regular" w:hAnsi="DIN Pro Regular" w:cs="DIN Pro Regular"/>
          <w:noProof/>
        </w:rPr>
        <w:drawing>
          <wp:inline distT="0" distB="0" distL="0" distR="0" wp14:anchorId="0DC36727" wp14:editId="4B00501B">
            <wp:extent cx="218141" cy="218141"/>
            <wp:effectExtent l="0" t="0" r="0" b="0"/>
            <wp:docPr id="1958097557" name="Image 10" descr="Une image contenant Police, logo, symbole, Graphique&#10;&#10;Description générée automatiquemen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97557" name="Image 10" descr="Une image contenant Police, logo, symbole, Graphique&#10;&#10;Description générée automatiquement">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4238" cy="224238"/>
                    </a:xfrm>
                    <a:prstGeom prst="rect">
                      <a:avLst/>
                    </a:prstGeom>
                  </pic:spPr>
                </pic:pic>
              </a:graphicData>
            </a:graphic>
          </wp:inline>
        </w:drawing>
      </w:r>
      <w:r>
        <w:rPr>
          <w:color w:val="B2902E"/>
        </w:rPr>
        <w:t xml:space="preserve">   </w:t>
      </w:r>
      <w:r>
        <w:rPr>
          <w:rFonts w:ascii="DIN Pro Regular" w:hAnsi="DIN Pro Regular" w:cs="DIN Pro Regular"/>
          <w:noProof/>
        </w:rPr>
        <w:drawing>
          <wp:inline distT="0" distB="0" distL="0" distR="0" wp14:anchorId="1A3A7DCA" wp14:editId="678A9844">
            <wp:extent cx="210484" cy="210484"/>
            <wp:effectExtent l="0" t="0" r="0" b="0"/>
            <wp:docPr id="516293627" name="Image 11" descr="Une image contenant noir, obscurité&#10;&#10;Description générée automatiquemen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93627" name="Image 11" descr="Une image contenant noir, obscurité&#10;&#10;Description générée automatiquement">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790" cy="219790"/>
                    </a:xfrm>
                    <a:prstGeom prst="rect">
                      <a:avLst/>
                    </a:prstGeom>
                  </pic:spPr>
                </pic:pic>
              </a:graphicData>
            </a:graphic>
          </wp:inline>
        </w:drawing>
      </w:r>
    </w:p>
    <w:sectPr w:rsidR="00532389" w:rsidRPr="00532389" w:rsidSect="00DB1C74">
      <w:type w:val="continuous"/>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547F" w14:textId="77777777" w:rsidR="002E1BB2" w:rsidRDefault="002E1BB2" w:rsidP="00532389">
      <w:pPr>
        <w:spacing w:after="0" w:line="240" w:lineRule="auto"/>
      </w:pPr>
      <w:r>
        <w:separator/>
      </w:r>
    </w:p>
  </w:endnote>
  <w:endnote w:type="continuationSeparator" w:id="0">
    <w:p w14:paraId="6C6CDA65" w14:textId="77777777" w:rsidR="002E1BB2" w:rsidRDefault="002E1BB2" w:rsidP="0053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Pro Regular">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efin Sans">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DIN Pro">
    <w:panose1 w:val="020B0504020101020102"/>
    <w:charset w:val="00"/>
    <w:family w:val="swiss"/>
    <w:notTrueType/>
    <w:pitch w:val="variable"/>
    <w:sig w:usb0="A00002BF" w:usb1="4000207B" w:usb2="00000008" w:usb3="00000000" w:csb0="0000009F" w:csb1="00000000"/>
  </w:font>
  <w:font w:name="Saluzzo">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CF46" w14:textId="77777777" w:rsidR="002E1BB2" w:rsidRDefault="002E1BB2" w:rsidP="00532389">
      <w:pPr>
        <w:spacing w:after="0" w:line="240" w:lineRule="auto"/>
      </w:pPr>
      <w:r>
        <w:separator/>
      </w:r>
    </w:p>
  </w:footnote>
  <w:footnote w:type="continuationSeparator" w:id="0">
    <w:p w14:paraId="3519B682" w14:textId="77777777" w:rsidR="002E1BB2" w:rsidRDefault="002E1BB2" w:rsidP="0053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840"/>
    <w:multiLevelType w:val="hybridMultilevel"/>
    <w:tmpl w:val="3642D62C"/>
    <w:lvl w:ilvl="0" w:tplc="83085EB8">
      <w:start w:val="11"/>
      <w:numFmt w:val="bullet"/>
      <w:lvlText w:val="-"/>
      <w:lvlJc w:val="left"/>
      <w:pPr>
        <w:ind w:left="720" w:hanging="360"/>
      </w:pPr>
      <w:rPr>
        <w:rFonts w:ascii="DIN Pro Regular" w:eastAsia="Times New Roman" w:hAnsi="DIN Pro Regular"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5768F"/>
    <w:multiLevelType w:val="multilevel"/>
    <w:tmpl w:val="AEDA6468"/>
    <w:lvl w:ilvl="0">
      <w:start w:val="1"/>
      <w:numFmt w:val="decimal"/>
      <w:lvlText w:val="%1."/>
      <w:lvlJc w:val="left"/>
      <w:pPr>
        <w:tabs>
          <w:tab w:val="num" w:pos="720"/>
        </w:tabs>
        <w:ind w:left="720" w:hanging="360"/>
      </w:pPr>
      <w:rPr>
        <w:rFonts w:ascii="Josefin Sans" w:eastAsia="Times New Roman" w:hAnsi="Josefin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55518"/>
    <w:multiLevelType w:val="hybridMultilevel"/>
    <w:tmpl w:val="CE564B58"/>
    <w:lvl w:ilvl="0" w:tplc="B7EC4DA2">
      <w:start w:val="24"/>
      <w:numFmt w:val="bullet"/>
      <w:lvlText w:val="-"/>
      <w:lvlJc w:val="left"/>
      <w:pPr>
        <w:ind w:left="720" w:hanging="360"/>
      </w:pPr>
      <w:rPr>
        <w:rFonts w:ascii="DIN Pro Regular" w:eastAsia="Times New Roman" w:hAnsi="DIN Pro Regular"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996B29"/>
    <w:multiLevelType w:val="multilevel"/>
    <w:tmpl w:val="8EBAE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77434"/>
    <w:multiLevelType w:val="hybridMultilevel"/>
    <w:tmpl w:val="F2D0959A"/>
    <w:lvl w:ilvl="0" w:tplc="AFD0426E">
      <w:start w:val="10"/>
      <w:numFmt w:val="bullet"/>
      <w:lvlText w:val=""/>
      <w:lvlJc w:val="left"/>
      <w:pPr>
        <w:ind w:left="720" w:hanging="360"/>
      </w:pPr>
      <w:rPr>
        <w:rFonts w:ascii="Symbol" w:eastAsia="Times New Roman" w:hAnsi="Symbol"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CC6779"/>
    <w:multiLevelType w:val="multilevel"/>
    <w:tmpl w:val="C6043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C74FF"/>
    <w:multiLevelType w:val="multilevel"/>
    <w:tmpl w:val="597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A049E"/>
    <w:multiLevelType w:val="hybridMultilevel"/>
    <w:tmpl w:val="23A833CE"/>
    <w:lvl w:ilvl="0" w:tplc="80DE6CC4">
      <w:start w:val="18"/>
      <w:numFmt w:val="bullet"/>
      <w:lvlText w:val="-"/>
      <w:lvlJc w:val="left"/>
      <w:pPr>
        <w:ind w:left="720" w:hanging="360"/>
      </w:pPr>
      <w:rPr>
        <w:rFonts w:ascii="Segoe UI Symbol" w:eastAsia="Times New Roman" w:hAnsi="Segoe UI Symbol"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214B4F"/>
    <w:multiLevelType w:val="hybridMultilevel"/>
    <w:tmpl w:val="DB3C1112"/>
    <w:lvl w:ilvl="0" w:tplc="94D4F7D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ED7F3E"/>
    <w:multiLevelType w:val="multilevel"/>
    <w:tmpl w:val="6C186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642470"/>
    <w:multiLevelType w:val="multilevel"/>
    <w:tmpl w:val="09320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044EE"/>
    <w:multiLevelType w:val="multilevel"/>
    <w:tmpl w:val="1E68D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47324"/>
    <w:multiLevelType w:val="hybridMultilevel"/>
    <w:tmpl w:val="CC488A5C"/>
    <w:lvl w:ilvl="0" w:tplc="20E2FEBA">
      <w:start w:val="25"/>
      <w:numFmt w:val="bullet"/>
      <w:lvlText w:val="-"/>
      <w:lvlJc w:val="left"/>
      <w:pPr>
        <w:ind w:left="720" w:hanging="360"/>
      </w:pPr>
      <w:rPr>
        <w:rFonts w:ascii="DIN Pro Regular" w:eastAsia="Times New Roman" w:hAnsi="DIN Pro Regular"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0A5BFA"/>
    <w:multiLevelType w:val="multilevel"/>
    <w:tmpl w:val="9BA0D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06F41"/>
    <w:multiLevelType w:val="multilevel"/>
    <w:tmpl w:val="AA8A2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F6CC3"/>
    <w:multiLevelType w:val="hybridMultilevel"/>
    <w:tmpl w:val="6120A370"/>
    <w:lvl w:ilvl="0" w:tplc="3510370E">
      <w:start w:val="10"/>
      <w:numFmt w:val="bullet"/>
      <w:lvlText w:val=""/>
      <w:lvlJc w:val="left"/>
      <w:pPr>
        <w:ind w:left="720" w:hanging="360"/>
      </w:pPr>
      <w:rPr>
        <w:rFonts w:ascii="Symbol" w:eastAsia="Times New Roman" w:hAnsi="Symbol"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45963"/>
    <w:multiLevelType w:val="hybridMultilevel"/>
    <w:tmpl w:val="62724B12"/>
    <w:lvl w:ilvl="0" w:tplc="01846B7E">
      <w:start w:val="20"/>
      <w:numFmt w:val="bullet"/>
      <w:lvlText w:val="-"/>
      <w:lvlJc w:val="left"/>
      <w:pPr>
        <w:ind w:left="720" w:hanging="360"/>
      </w:pPr>
      <w:rPr>
        <w:rFonts w:ascii="DIN Pro Regular" w:eastAsia="Times New Roman" w:hAnsi="DIN Pro Regular"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6A4E6B"/>
    <w:multiLevelType w:val="multilevel"/>
    <w:tmpl w:val="4CB0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E3720"/>
    <w:multiLevelType w:val="hybridMultilevel"/>
    <w:tmpl w:val="7486A18E"/>
    <w:lvl w:ilvl="0" w:tplc="9CE45112">
      <w:start w:val="10"/>
      <w:numFmt w:val="bullet"/>
      <w:lvlText w:val="-"/>
      <w:lvlJc w:val="left"/>
      <w:pPr>
        <w:ind w:left="720" w:hanging="360"/>
      </w:pPr>
      <w:rPr>
        <w:rFonts w:ascii="DIN Pro Regular" w:eastAsia="Times New Roman" w:hAnsi="DIN Pro Regular" w:cs="DIN Pro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922925">
    <w:abstractNumId w:val="1"/>
  </w:num>
  <w:num w:numId="2" w16cid:durableId="2141074102">
    <w:abstractNumId w:val="6"/>
  </w:num>
  <w:num w:numId="3" w16cid:durableId="2135250312">
    <w:abstractNumId w:val="14"/>
    <w:lvlOverride w:ilvl="0">
      <w:lvl w:ilvl="0">
        <w:numFmt w:val="decimal"/>
        <w:lvlText w:val="%1."/>
        <w:lvlJc w:val="left"/>
      </w:lvl>
    </w:lvlOverride>
  </w:num>
  <w:num w:numId="4" w16cid:durableId="696077674">
    <w:abstractNumId w:val="11"/>
    <w:lvlOverride w:ilvl="0">
      <w:lvl w:ilvl="0">
        <w:numFmt w:val="decimal"/>
        <w:lvlText w:val="%1."/>
        <w:lvlJc w:val="left"/>
      </w:lvl>
    </w:lvlOverride>
  </w:num>
  <w:num w:numId="5" w16cid:durableId="1394353801">
    <w:abstractNumId w:val="13"/>
    <w:lvlOverride w:ilvl="0">
      <w:lvl w:ilvl="0">
        <w:numFmt w:val="decimal"/>
        <w:lvlText w:val="%1."/>
        <w:lvlJc w:val="left"/>
      </w:lvl>
    </w:lvlOverride>
  </w:num>
  <w:num w:numId="6" w16cid:durableId="1591044623">
    <w:abstractNumId w:val="10"/>
    <w:lvlOverride w:ilvl="0">
      <w:lvl w:ilvl="0">
        <w:numFmt w:val="decimal"/>
        <w:lvlText w:val="%1."/>
        <w:lvlJc w:val="left"/>
      </w:lvl>
    </w:lvlOverride>
  </w:num>
  <w:num w:numId="7" w16cid:durableId="1069426980">
    <w:abstractNumId w:val="3"/>
    <w:lvlOverride w:ilvl="0">
      <w:lvl w:ilvl="0">
        <w:numFmt w:val="decimal"/>
        <w:lvlText w:val="%1."/>
        <w:lvlJc w:val="left"/>
      </w:lvl>
    </w:lvlOverride>
  </w:num>
  <w:num w:numId="8" w16cid:durableId="1000935551">
    <w:abstractNumId w:val="9"/>
    <w:lvlOverride w:ilvl="0">
      <w:lvl w:ilvl="0">
        <w:numFmt w:val="decimal"/>
        <w:lvlText w:val="%1."/>
        <w:lvlJc w:val="left"/>
      </w:lvl>
    </w:lvlOverride>
  </w:num>
  <w:num w:numId="9" w16cid:durableId="303001415">
    <w:abstractNumId w:val="5"/>
    <w:lvlOverride w:ilvl="0">
      <w:lvl w:ilvl="0">
        <w:numFmt w:val="decimal"/>
        <w:lvlText w:val="%1."/>
        <w:lvlJc w:val="left"/>
      </w:lvl>
    </w:lvlOverride>
  </w:num>
  <w:num w:numId="10" w16cid:durableId="964628222">
    <w:abstractNumId w:val="8"/>
  </w:num>
  <w:num w:numId="11" w16cid:durableId="784889258">
    <w:abstractNumId w:val="4"/>
  </w:num>
  <w:num w:numId="12" w16cid:durableId="1860044685">
    <w:abstractNumId w:val="18"/>
  </w:num>
  <w:num w:numId="13" w16cid:durableId="609167659">
    <w:abstractNumId w:val="15"/>
  </w:num>
  <w:num w:numId="14" w16cid:durableId="1683899971">
    <w:abstractNumId w:val="0"/>
  </w:num>
  <w:num w:numId="15" w16cid:durableId="675376511">
    <w:abstractNumId w:val="17"/>
  </w:num>
  <w:num w:numId="16" w16cid:durableId="140196364">
    <w:abstractNumId w:val="12"/>
  </w:num>
  <w:num w:numId="17" w16cid:durableId="614337288">
    <w:abstractNumId w:val="2"/>
  </w:num>
  <w:num w:numId="18" w16cid:durableId="433088154">
    <w:abstractNumId w:val="16"/>
  </w:num>
  <w:num w:numId="19" w16cid:durableId="633606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B7"/>
    <w:rsid w:val="00005728"/>
    <w:rsid w:val="00005E3A"/>
    <w:rsid w:val="00007D8D"/>
    <w:rsid w:val="000301BF"/>
    <w:rsid w:val="000436C2"/>
    <w:rsid w:val="00044A2C"/>
    <w:rsid w:val="000648FC"/>
    <w:rsid w:val="00093D00"/>
    <w:rsid w:val="00097866"/>
    <w:rsid w:val="000A302E"/>
    <w:rsid w:val="000B727D"/>
    <w:rsid w:val="000C235D"/>
    <w:rsid w:val="0010278E"/>
    <w:rsid w:val="001048B2"/>
    <w:rsid w:val="00105AA7"/>
    <w:rsid w:val="00131C73"/>
    <w:rsid w:val="00137463"/>
    <w:rsid w:val="00143CFF"/>
    <w:rsid w:val="001468B6"/>
    <w:rsid w:val="00146FF2"/>
    <w:rsid w:val="00153751"/>
    <w:rsid w:val="00161BBF"/>
    <w:rsid w:val="0016482E"/>
    <w:rsid w:val="00183FEB"/>
    <w:rsid w:val="0018610D"/>
    <w:rsid w:val="0019434F"/>
    <w:rsid w:val="001A1AFD"/>
    <w:rsid w:val="001A3D88"/>
    <w:rsid w:val="001C1722"/>
    <w:rsid w:val="001E5D94"/>
    <w:rsid w:val="001E6D89"/>
    <w:rsid w:val="001F03D7"/>
    <w:rsid w:val="001F1BF7"/>
    <w:rsid w:val="00206207"/>
    <w:rsid w:val="00207DF5"/>
    <w:rsid w:val="00211296"/>
    <w:rsid w:val="00227383"/>
    <w:rsid w:val="00232666"/>
    <w:rsid w:val="00233362"/>
    <w:rsid w:val="00242933"/>
    <w:rsid w:val="0026550C"/>
    <w:rsid w:val="002907CC"/>
    <w:rsid w:val="0029095C"/>
    <w:rsid w:val="002909D6"/>
    <w:rsid w:val="002A57AD"/>
    <w:rsid w:val="002A7C5B"/>
    <w:rsid w:val="002C50ED"/>
    <w:rsid w:val="002E1BB2"/>
    <w:rsid w:val="00303DBD"/>
    <w:rsid w:val="003111C4"/>
    <w:rsid w:val="003253DB"/>
    <w:rsid w:val="00335008"/>
    <w:rsid w:val="00336E09"/>
    <w:rsid w:val="0033767E"/>
    <w:rsid w:val="00356FD5"/>
    <w:rsid w:val="00364D7F"/>
    <w:rsid w:val="00366139"/>
    <w:rsid w:val="003859C3"/>
    <w:rsid w:val="0039054F"/>
    <w:rsid w:val="003C55C6"/>
    <w:rsid w:val="003D5FD8"/>
    <w:rsid w:val="003E5289"/>
    <w:rsid w:val="003E573E"/>
    <w:rsid w:val="003F6AA8"/>
    <w:rsid w:val="00402AE6"/>
    <w:rsid w:val="004061C8"/>
    <w:rsid w:val="00411C11"/>
    <w:rsid w:val="00411F01"/>
    <w:rsid w:val="00412A2F"/>
    <w:rsid w:val="0041543A"/>
    <w:rsid w:val="00426CDB"/>
    <w:rsid w:val="00427C4E"/>
    <w:rsid w:val="00432B51"/>
    <w:rsid w:val="00436510"/>
    <w:rsid w:val="00440658"/>
    <w:rsid w:val="004B139F"/>
    <w:rsid w:val="004C046A"/>
    <w:rsid w:val="004C0984"/>
    <w:rsid w:val="004E1EFA"/>
    <w:rsid w:val="004F3F5F"/>
    <w:rsid w:val="005022B7"/>
    <w:rsid w:val="00513320"/>
    <w:rsid w:val="00517A46"/>
    <w:rsid w:val="00532389"/>
    <w:rsid w:val="00542F03"/>
    <w:rsid w:val="005639F9"/>
    <w:rsid w:val="00593CCE"/>
    <w:rsid w:val="005961FD"/>
    <w:rsid w:val="00597AEA"/>
    <w:rsid w:val="005C64EE"/>
    <w:rsid w:val="005E08AE"/>
    <w:rsid w:val="0061384E"/>
    <w:rsid w:val="00620ACC"/>
    <w:rsid w:val="00625D4A"/>
    <w:rsid w:val="00625F27"/>
    <w:rsid w:val="00633186"/>
    <w:rsid w:val="0065270D"/>
    <w:rsid w:val="006634C7"/>
    <w:rsid w:val="00663EF5"/>
    <w:rsid w:val="0066625A"/>
    <w:rsid w:val="00676942"/>
    <w:rsid w:val="00682D8C"/>
    <w:rsid w:val="0068368A"/>
    <w:rsid w:val="00690900"/>
    <w:rsid w:val="006A1868"/>
    <w:rsid w:val="006A1DA1"/>
    <w:rsid w:val="006A5524"/>
    <w:rsid w:val="006B6B75"/>
    <w:rsid w:val="006D5A30"/>
    <w:rsid w:val="006E26F4"/>
    <w:rsid w:val="006F05A6"/>
    <w:rsid w:val="00713C0E"/>
    <w:rsid w:val="00724FFC"/>
    <w:rsid w:val="007350EA"/>
    <w:rsid w:val="007561E2"/>
    <w:rsid w:val="007651BD"/>
    <w:rsid w:val="00780EBB"/>
    <w:rsid w:val="007838C6"/>
    <w:rsid w:val="00790B8B"/>
    <w:rsid w:val="007A2379"/>
    <w:rsid w:val="007A3AE1"/>
    <w:rsid w:val="007B6D04"/>
    <w:rsid w:val="007D39AA"/>
    <w:rsid w:val="007D47A7"/>
    <w:rsid w:val="007E6D33"/>
    <w:rsid w:val="007E7B44"/>
    <w:rsid w:val="007F47CC"/>
    <w:rsid w:val="008019C8"/>
    <w:rsid w:val="0082147B"/>
    <w:rsid w:val="00832B81"/>
    <w:rsid w:val="00840357"/>
    <w:rsid w:val="0085160B"/>
    <w:rsid w:val="008521B7"/>
    <w:rsid w:val="00853410"/>
    <w:rsid w:val="00863434"/>
    <w:rsid w:val="00871E67"/>
    <w:rsid w:val="00874B78"/>
    <w:rsid w:val="008A2101"/>
    <w:rsid w:val="008B1134"/>
    <w:rsid w:val="008B3FA0"/>
    <w:rsid w:val="008C134E"/>
    <w:rsid w:val="008C53B2"/>
    <w:rsid w:val="008C67C2"/>
    <w:rsid w:val="008C6965"/>
    <w:rsid w:val="008D4B0A"/>
    <w:rsid w:val="008E00CA"/>
    <w:rsid w:val="008E054C"/>
    <w:rsid w:val="008E0E6C"/>
    <w:rsid w:val="008F6C93"/>
    <w:rsid w:val="00904AFC"/>
    <w:rsid w:val="00911E41"/>
    <w:rsid w:val="00926537"/>
    <w:rsid w:val="0093299F"/>
    <w:rsid w:val="00937B31"/>
    <w:rsid w:val="00943F54"/>
    <w:rsid w:val="009451C9"/>
    <w:rsid w:val="00951054"/>
    <w:rsid w:val="00957A52"/>
    <w:rsid w:val="009620AF"/>
    <w:rsid w:val="0098150C"/>
    <w:rsid w:val="00991213"/>
    <w:rsid w:val="00997789"/>
    <w:rsid w:val="009A2897"/>
    <w:rsid w:val="009A5604"/>
    <w:rsid w:val="009A6C70"/>
    <w:rsid w:val="009B4755"/>
    <w:rsid w:val="009D3119"/>
    <w:rsid w:val="009D31AF"/>
    <w:rsid w:val="009D7E4E"/>
    <w:rsid w:val="009E32A4"/>
    <w:rsid w:val="009E469F"/>
    <w:rsid w:val="009F7194"/>
    <w:rsid w:val="00A14355"/>
    <w:rsid w:val="00A16176"/>
    <w:rsid w:val="00A2445E"/>
    <w:rsid w:val="00A3424C"/>
    <w:rsid w:val="00A40A63"/>
    <w:rsid w:val="00A41A8D"/>
    <w:rsid w:val="00A521A1"/>
    <w:rsid w:val="00A55579"/>
    <w:rsid w:val="00A71E30"/>
    <w:rsid w:val="00A84E85"/>
    <w:rsid w:val="00A928E8"/>
    <w:rsid w:val="00AA21E7"/>
    <w:rsid w:val="00AA6793"/>
    <w:rsid w:val="00AB2FED"/>
    <w:rsid w:val="00AC2AEC"/>
    <w:rsid w:val="00AD31BC"/>
    <w:rsid w:val="00AE0F22"/>
    <w:rsid w:val="00AE1A72"/>
    <w:rsid w:val="00AF1A8B"/>
    <w:rsid w:val="00B05F9C"/>
    <w:rsid w:val="00B6412A"/>
    <w:rsid w:val="00B8061F"/>
    <w:rsid w:val="00B812C8"/>
    <w:rsid w:val="00B84410"/>
    <w:rsid w:val="00BA6056"/>
    <w:rsid w:val="00BC6013"/>
    <w:rsid w:val="00BD26EE"/>
    <w:rsid w:val="00C07D95"/>
    <w:rsid w:val="00C172A1"/>
    <w:rsid w:val="00C22D26"/>
    <w:rsid w:val="00C248AF"/>
    <w:rsid w:val="00C34F4A"/>
    <w:rsid w:val="00C36C56"/>
    <w:rsid w:val="00C4531F"/>
    <w:rsid w:val="00C71ED0"/>
    <w:rsid w:val="00C726A5"/>
    <w:rsid w:val="00C75F83"/>
    <w:rsid w:val="00CB06B3"/>
    <w:rsid w:val="00CC6B71"/>
    <w:rsid w:val="00CD44AF"/>
    <w:rsid w:val="00CF77E2"/>
    <w:rsid w:val="00D03910"/>
    <w:rsid w:val="00D105F6"/>
    <w:rsid w:val="00D13D84"/>
    <w:rsid w:val="00D17988"/>
    <w:rsid w:val="00D200AB"/>
    <w:rsid w:val="00D22374"/>
    <w:rsid w:val="00D349B7"/>
    <w:rsid w:val="00D35720"/>
    <w:rsid w:val="00D42861"/>
    <w:rsid w:val="00D44EB0"/>
    <w:rsid w:val="00D5556E"/>
    <w:rsid w:val="00D6114C"/>
    <w:rsid w:val="00D67781"/>
    <w:rsid w:val="00D83043"/>
    <w:rsid w:val="00D90A01"/>
    <w:rsid w:val="00DA42E8"/>
    <w:rsid w:val="00DB1C74"/>
    <w:rsid w:val="00DB2CDA"/>
    <w:rsid w:val="00DB5211"/>
    <w:rsid w:val="00DB5967"/>
    <w:rsid w:val="00DD43AF"/>
    <w:rsid w:val="00DE2815"/>
    <w:rsid w:val="00DE2848"/>
    <w:rsid w:val="00DE325E"/>
    <w:rsid w:val="00E1489A"/>
    <w:rsid w:val="00E17DEE"/>
    <w:rsid w:val="00E25F09"/>
    <w:rsid w:val="00E2602C"/>
    <w:rsid w:val="00E35B69"/>
    <w:rsid w:val="00E514AF"/>
    <w:rsid w:val="00E7269E"/>
    <w:rsid w:val="00E75D0A"/>
    <w:rsid w:val="00E81B11"/>
    <w:rsid w:val="00EA62D8"/>
    <w:rsid w:val="00ED4A8D"/>
    <w:rsid w:val="00ED6B8C"/>
    <w:rsid w:val="00EE14DC"/>
    <w:rsid w:val="00EE4AE8"/>
    <w:rsid w:val="00EF128F"/>
    <w:rsid w:val="00EF3488"/>
    <w:rsid w:val="00F0556A"/>
    <w:rsid w:val="00F11012"/>
    <w:rsid w:val="00F2015E"/>
    <w:rsid w:val="00F301C6"/>
    <w:rsid w:val="00F32019"/>
    <w:rsid w:val="00F37CB6"/>
    <w:rsid w:val="00F409AF"/>
    <w:rsid w:val="00F442F2"/>
    <w:rsid w:val="00F51577"/>
    <w:rsid w:val="00F63D6B"/>
    <w:rsid w:val="00F65610"/>
    <w:rsid w:val="00F85B5E"/>
    <w:rsid w:val="00FC45DE"/>
    <w:rsid w:val="00FD33C3"/>
    <w:rsid w:val="00FD7A34"/>
    <w:rsid w:val="00FE031F"/>
    <w:rsid w:val="00FE7888"/>
    <w:rsid w:val="00FF1578"/>
    <w:rsid w:val="00FF1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FE78"/>
  <w15:chartTrackingRefBased/>
  <w15:docId w15:val="{A41C4F33-68DA-4D2D-9B1C-A3FF1B57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1C11"/>
    <w:rPr>
      <w:color w:val="0000FF"/>
      <w:u w:val="single"/>
    </w:rPr>
  </w:style>
  <w:style w:type="character" w:styleId="Mentionnonrsolue">
    <w:name w:val="Unresolved Mention"/>
    <w:basedOn w:val="Policepardfaut"/>
    <w:uiPriority w:val="99"/>
    <w:semiHidden/>
    <w:unhideWhenUsed/>
    <w:rsid w:val="00411C11"/>
    <w:rPr>
      <w:color w:val="605E5C"/>
      <w:shd w:val="clear" w:color="auto" w:fill="E1DFDD"/>
    </w:rPr>
  </w:style>
  <w:style w:type="paragraph" w:styleId="Paragraphedeliste">
    <w:name w:val="List Paragraph"/>
    <w:basedOn w:val="Normal"/>
    <w:uiPriority w:val="34"/>
    <w:qFormat/>
    <w:rsid w:val="001F03D7"/>
    <w:pPr>
      <w:ind w:left="720"/>
      <w:contextualSpacing/>
    </w:pPr>
  </w:style>
  <w:style w:type="paragraph" w:customStyle="1" w:styleId="Paragraphestandard">
    <w:name w:val="[Paragraphe standard]"/>
    <w:basedOn w:val="Normal"/>
    <w:uiPriority w:val="99"/>
    <w:rsid w:val="008019C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532389"/>
    <w:pPr>
      <w:tabs>
        <w:tab w:val="center" w:pos="4536"/>
        <w:tab w:val="right" w:pos="9072"/>
      </w:tabs>
      <w:spacing w:after="0" w:line="240" w:lineRule="auto"/>
    </w:pPr>
  </w:style>
  <w:style w:type="character" w:customStyle="1" w:styleId="En-tteCar">
    <w:name w:val="En-tête Car"/>
    <w:basedOn w:val="Policepardfaut"/>
    <w:link w:val="En-tte"/>
    <w:uiPriority w:val="99"/>
    <w:rsid w:val="00532389"/>
  </w:style>
  <w:style w:type="paragraph" w:styleId="Pieddepage">
    <w:name w:val="footer"/>
    <w:basedOn w:val="Normal"/>
    <w:link w:val="PieddepageCar"/>
    <w:uiPriority w:val="99"/>
    <w:unhideWhenUsed/>
    <w:rsid w:val="005323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389"/>
  </w:style>
  <w:style w:type="paragraph" w:styleId="NormalWeb">
    <w:name w:val="Normal (Web)"/>
    <w:basedOn w:val="Normal"/>
    <w:uiPriority w:val="99"/>
    <w:semiHidden/>
    <w:unhideWhenUsed/>
    <w:rsid w:val="007A3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3AE1"/>
    <w:rPr>
      <w:b/>
      <w:bCs/>
    </w:rPr>
  </w:style>
  <w:style w:type="character" w:styleId="Accentuation">
    <w:name w:val="Emphasis"/>
    <w:basedOn w:val="Policepardfaut"/>
    <w:uiPriority w:val="20"/>
    <w:qFormat/>
    <w:rsid w:val="007A3AE1"/>
    <w:rPr>
      <w:i/>
      <w:iCs/>
    </w:rPr>
  </w:style>
  <w:style w:type="paragraph" w:styleId="Sansinterligne">
    <w:name w:val="No Spacing"/>
    <w:uiPriority w:val="1"/>
    <w:qFormat/>
    <w:rsid w:val="003859C3"/>
    <w:pPr>
      <w:spacing w:after="0" w:line="240" w:lineRule="auto"/>
    </w:pPr>
  </w:style>
  <w:style w:type="character" w:customStyle="1" w:styleId="html-span">
    <w:name w:val="html-span"/>
    <w:basedOn w:val="Policepardfaut"/>
    <w:rsid w:val="00E17DEE"/>
  </w:style>
  <w:style w:type="character" w:customStyle="1" w:styleId="xt0psk2">
    <w:name w:val="xt0psk2"/>
    <w:basedOn w:val="Policepardfaut"/>
    <w:rsid w:val="00E17DEE"/>
  </w:style>
  <w:style w:type="character" w:styleId="Lienhypertextesuivivisit">
    <w:name w:val="FollowedHyperlink"/>
    <w:basedOn w:val="Policepardfaut"/>
    <w:uiPriority w:val="99"/>
    <w:semiHidden/>
    <w:unhideWhenUsed/>
    <w:rsid w:val="00B84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3992">
      <w:bodyDiv w:val="1"/>
      <w:marLeft w:val="0"/>
      <w:marRight w:val="0"/>
      <w:marTop w:val="0"/>
      <w:marBottom w:val="0"/>
      <w:divBdr>
        <w:top w:val="none" w:sz="0" w:space="0" w:color="auto"/>
        <w:left w:val="none" w:sz="0" w:space="0" w:color="auto"/>
        <w:bottom w:val="none" w:sz="0" w:space="0" w:color="auto"/>
        <w:right w:val="none" w:sz="0" w:space="0" w:color="auto"/>
      </w:divBdr>
      <w:divsChild>
        <w:div w:id="216432212">
          <w:marLeft w:val="0"/>
          <w:marRight w:val="0"/>
          <w:marTop w:val="120"/>
          <w:marBottom w:val="0"/>
          <w:divBdr>
            <w:top w:val="none" w:sz="0" w:space="0" w:color="auto"/>
            <w:left w:val="none" w:sz="0" w:space="0" w:color="auto"/>
            <w:bottom w:val="none" w:sz="0" w:space="0" w:color="auto"/>
            <w:right w:val="none" w:sz="0" w:space="0" w:color="auto"/>
          </w:divBdr>
          <w:divsChild>
            <w:div w:id="13631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8075">
      <w:bodyDiv w:val="1"/>
      <w:marLeft w:val="0"/>
      <w:marRight w:val="0"/>
      <w:marTop w:val="0"/>
      <w:marBottom w:val="0"/>
      <w:divBdr>
        <w:top w:val="none" w:sz="0" w:space="0" w:color="auto"/>
        <w:left w:val="none" w:sz="0" w:space="0" w:color="auto"/>
        <w:bottom w:val="none" w:sz="0" w:space="0" w:color="auto"/>
        <w:right w:val="none" w:sz="0" w:space="0" w:color="auto"/>
      </w:divBdr>
    </w:div>
    <w:div w:id="108202100">
      <w:bodyDiv w:val="1"/>
      <w:marLeft w:val="0"/>
      <w:marRight w:val="0"/>
      <w:marTop w:val="0"/>
      <w:marBottom w:val="0"/>
      <w:divBdr>
        <w:top w:val="none" w:sz="0" w:space="0" w:color="auto"/>
        <w:left w:val="none" w:sz="0" w:space="0" w:color="auto"/>
        <w:bottom w:val="none" w:sz="0" w:space="0" w:color="auto"/>
        <w:right w:val="none" w:sz="0" w:space="0" w:color="auto"/>
      </w:divBdr>
      <w:divsChild>
        <w:div w:id="2054385462">
          <w:marLeft w:val="0"/>
          <w:marRight w:val="0"/>
          <w:marTop w:val="0"/>
          <w:marBottom w:val="0"/>
          <w:divBdr>
            <w:top w:val="none" w:sz="0" w:space="0" w:color="auto"/>
            <w:left w:val="none" w:sz="0" w:space="0" w:color="auto"/>
            <w:bottom w:val="none" w:sz="0" w:space="0" w:color="auto"/>
            <w:right w:val="none" w:sz="0" w:space="0" w:color="auto"/>
          </w:divBdr>
          <w:divsChild>
            <w:div w:id="733049430">
              <w:marLeft w:val="0"/>
              <w:marRight w:val="0"/>
              <w:marTop w:val="0"/>
              <w:marBottom w:val="0"/>
              <w:divBdr>
                <w:top w:val="none" w:sz="0" w:space="0" w:color="auto"/>
                <w:left w:val="none" w:sz="0" w:space="0" w:color="auto"/>
                <w:bottom w:val="none" w:sz="0" w:space="0" w:color="auto"/>
                <w:right w:val="none" w:sz="0" w:space="0" w:color="auto"/>
              </w:divBdr>
              <w:divsChild>
                <w:div w:id="525338415">
                  <w:marLeft w:val="0"/>
                  <w:marRight w:val="0"/>
                  <w:marTop w:val="0"/>
                  <w:marBottom w:val="0"/>
                  <w:divBdr>
                    <w:top w:val="none" w:sz="0" w:space="0" w:color="auto"/>
                    <w:left w:val="none" w:sz="0" w:space="0" w:color="auto"/>
                    <w:bottom w:val="none" w:sz="0" w:space="0" w:color="auto"/>
                    <w:right w:val="none" w:sz="0" w:space="0" w:color="auto"/>
                  </w:divBdr>
                  <w:divsChild>
                    <w:div w:id="13767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0657">
      <w:bodyDiv w:val="1"/>
      <w:marLeft w:val="0"/>
      <w:marRight w:val="0"/>
      <w:marTop w:val="0"/>
      <w:marBottom w:val="0"/>
      <w:divBdr>
        <w:top w:val="none" w:sz="0" w:space="0" w:color="auto"/>
        <w:left w:val="none" w:sz="0" w:space="0" w:color="auto"/>
        <w:bottom w:val="none" w:sz="0" w:space="0" w:color="auto"/>
        <w:right w:val="none" w:sz="0" w:space="0" w:color="auto"/>
      </w:divBdr>
    </w:div>
    <w:div w:id="176771021">
      <w:bodyDiv w:val="1"/>
      <w:marLeft w:val="0"/>
      <w:marRight w:val="0"/>
      <w:marTop w:val="0"/>
      <w:marBottom w:val="0"/>
      <w:divBdr>
        <w:top w:val="none" w:sz="0" w:space="0" w:color="auto"/>
        <w:left w:val="none" w:sz="0" w:space="0" w:color="auto"/>
        <w:bottom w:val="none" w:sz="0" w:space="0" w:color="auto"/>
        <w:right w:val="none" w:sz="0" w:space="0" w:color="auto"/>
      </w:divBdr>
    </w:div>
    <w:div w:id="180894236">
      <w:bodyDiv w:val="1"/>
      <w:marLeft w:val="0"/>
      <w:marRight w:val="0"/>
      <w:marTop w:val="0"/>
      <w:marBottom w:val="0"/>
      <w:divBdr>
        <w:top w:val="none" w:sz="0" w:space="0" w:color="auto"/>
        <w:left w:val="none" w:sz="0" w:space="0" w:color="auto"/>
        <w:bottom w:val="none" w:sz="0" w:space="0" w:color="auto"/>
        <w:right w:val="none" w:sz="0" w:space="0" w:color="auto"/>
      </w:divBdr>
    </w:div>
    <w:div w:id="251087077">
      <w:bodyDiv w:val="1"/>
      <w:marLeft w:val="0"/>
      <w:marRight w:val="0"/>
      <w:marTop w:val="0"/>
      <w:marBottom w:val="0"/>
      <w:divBdr>
        <w:top w:val="none" w:sz="0" w:space="0" w:color="auto"/>
        <w:left w:val="none" w:sz="0" w:space="0" w:color="auto"/>
        <w:bottom w:val="none" w:sz="0" w:space="0" w:color="auto"/>
        <w:right w:val="none" w:sz="0" w:space="0" w:color="auto"/>
      </w:divBdr>
    </w:div>
    <w:div w:id="276255112">
      <w:bodyDiv w:val="1"/>
      <w:marLeft w:val="0"/>
      <w:marRight w:val="0"/>
      <w:marTop w:val="0"/>
      <w:marBottom w:val="0"/>
      <w:divBdr>
        <w:top w:val="none" w:sz="0" w:space="0" w:color="auto"/>
        <w:left w:val="none" w:sz="0" w:space="0" w:color="auto"/>
        <w:bottom w:val="none" w:sz="0" w:space="0" w:color="auto"/>
        <w:right w:val="none" w:sz="0" w:space="0" w:color="auto"/>
      </w:divBdr>
    </w:div>
    <w:div w:id="326370928">
      <w:bodyDiv w:val="1"/>
      <w:marLeft w:val="0"/>
      <w:marRight w:val="0"/>
      <w:marTop w:val="0"/>
      <w:marBottom w:val="0"/>
      <w:divBdr>
        <w:top w:val="none" w:sz="0" w:space="0" w:color="auto"/>
        <w:left w:val="none" w:sz="0" w:space="0" w:color="auto"/>
        <w:bottom w:val="none" w:sz="0" w:space="0" w:color="auto"/>
        <w:right w:val="none" w:sz="0" w:space="0" w:color="auto"/>
      </w:divBdr>
      <w:divsChild>
        <w:div w:id="508637948">
          <w:marLeft w:val="0"/>
          <w:marRight w:val="0"/>
          <w:marTop w:val="120"/>
          <w:marBottom w:val="0"/>
          <w:divBdr>
            <w:top w:val="none" w:sz="0" w:space="0" w:color="auto"/>
            <w:left w:val="none" w:sz="0" w:space="0" w:color="auto"/>
            <w:bottom w:val="none" w:sz="0" w:space="0" w:color="auto"/>
            <w:right w:val="none" w:sz="0" w:space="0" w:color="auto"/>
          </w:divBdr>
          <w:divsChild>
            <w:div w:id="2071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8964">
      <w:bodyDiv w:val="1"/>
      <w:marLeft w:val="0"/>
      <w:marRight w:val="0"/>
      <w:marTop w:val="0"/>
      <w:marBottom w:val="0"/>
      <w:divBdr>
        <w:top w:val="none" w:sz="0" w:space="0" w:color="auto"/>
        <w:left w:val="none" w:sz="0" w:space="0" w:color="auto"/>
        <w:bottom w:val="none" w:sz="0" w:space="0" w:color="auto"/>
        <w:right w:val="none" w:sz="0" w:space="0" w:color="auto"/>
      </w:divBdr>
    </w:div>
    <w:div w:id="343094954">
      <w:bodyDiv w:val="1"/>
      <w:marLeft w:val="0"/>
      <w:marRight w:val="0"/>
      <w:marTop w:val="0"/>
      <w:marBottom w:val="0"/>
      <w:divBdr>
        <w:top w:val="none" w:sz="0" w:space="0" w:color="auto"/>
        <w:left w:val="none" w:sz="0" w:space="0" w:color="auto"/>
        <w:bottom w:val="none" w:sz="0" w:space="0" w:color="auto"/>
        <w:right w:val="none" w:sz="0" w:space="0" w:color="auto"/>
      </w:divBdr>
    </w:div>
    <w:div w:id="371268144">
      <w:bodyDiv w:val="1"/>
      <w:marLeft w:val="0"/>
      <w:marRight w:val="0"/>
      <w:marTop w:val="0"/>
      <w:marBottom w:val="0"/>
      <w:divBdr>
        <w:top w:val="none" w:sz="0" w:space="0" w:color="auto"/>
        <w:left w:val="none" w:sz="0" w:space="0" w:color="auto"/>
        <w:bottom w:val="none" w:sz="0" w:space="0" w:color="auto"/>
        <w:right w:val="none" w:sz="0" w:space="0" w:color="auto"/>
      </w:divBdr>
      <w:divsChild>
        <w:div w:id="2125340117">
          <w:marLeft w:val="0"/>
          <w:marRight w:val="0"/>
          <w:marTop w:val="0"/>
          <w:marBottom w:val="0"/>
          <w:divBdr>
            <w:top w:val="none" w:sz="0" w:space="0" w:color="auto"/>
            <w:left w:val="none" w:sz="0" w:space="0" w:color="auto"/>
            <w:bottom w:val="none" w:sz="0" w:space="0" w:color="auto"/>
            <w:right w:val="none" w:sz="0" w:space="0" w:color="auto"/>
          </w:divBdr>
          <w:divsChild>
            <w:div w:id="1494368364">
              <w:marLeft w:val="0"/>
              <w:marRight w:val="0"/>
              <w:marTop w:val="0"/>
              <w:marBottom w:val="0"/>
              <w:divBdr>
                <w:top w:val="none" w:sz="0" w:space="0" w:color="auto"/>
                <w:left w:val="none" w:sz="0" w:space="0" w:color="auto"/>
                <w:bottom w:val="none" w:sz="0" w:space="0" w:color="auto"/>
                <w:right w:val="none" w:sz="0" w:space="0" w:color="auto"/>
              </w:divBdr>
              <w:divsChild>
                <w:div w:id="712581822">
                  <w:marLeft w:val="0"/>
                  <w:marRight w:val="0"/>
                  <w:marTop w:val="0"/>
                  <w:marBottom w:val="0"/>
                  <w:divBdr>
                    <w:top w:val="none" w:sz="0" w:space="0" w:color="auto"/>
                    <w:left w:val="none" w:sz="0" w:space="0" w:color="auto"/>
                    <w:bottom w:val="none" w:sz="0" w:space="0" w:color="auto"/>
                    <w:right w:val="none" w:sz="0" w:space="0" w:color="auto"/>
                  </w:divBdr>
                  <w:divsChild>
                    <w:div w:id="9235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1113">
      <w:bodyDiv w:val="1"/>
      <w:marLeft w:val="0"/>
      <w:marRight w:val="0"/>
      <w:marTop w:val="0"/>
      <w:marBottom w:val="0"/>
      <w:divBdr>
        <w:top w:val="none" w:sz="0" w:space="0" w:color="auto"/>
        <w:left w:val="none" w:sz="0" w:space="0" w:color="auto"/>
        <w:bottom w:val="none" w:sz="0" w:space="0" w:color="auto"/>
        <w:right w:val="none" w:sz="0" w:space="0" w:color="auto"/>
      </w:divBdr>
    </w:div>
    <w:div w:id="403798403">
      <w:bodyDiv w:val="1"/>
      <w:marLeft w:val="0"/>
      <w:marRight w:val="0"/>
      <w:marTop w:val="0"/>
      <w:marBottom w:val="0"/>
      <w:divBdr>
        <w:top w:val="none" w:sz="0" w:space="0" w:color="auto"/>
        <w:left w:val="none" w:sz="0" w:space="0" w:color="auto"/>
        <w:bottom w:val="none" w:sz="0" w:space="0" w:color="auto"/>
        <w:right w:val="none" w:sz="0" w:space="0" w:color="auto"/>
      </w:divBdr>
      <w:divsChild>
        <w:div w:id="646014609">
          <w:marLeft w:val="0"/>
          <w:marRight w:val="0"/>
          <w:marTop w:val="120"/>
          <w:marBottom w:val="0"/>
          <w:divBdr>
            <w:top w:val="none" w:sz="0" w:space="0" w:color="auto"/>
            <w:left w:val="none" w:sz="0" w:space="0" w:color="auto"/>
            <w:bottom w:val="none" w:sz="0" w:space="0" w:color="auto"/>
            <w:right w:val="none" w:sz="0" w:space="0" w:color="auto"/>
          </w:divBdr>
          <w:divsChild>
            <w:div w:id="1223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8484">
      <w:bodyDiv w:val="1"/>
      <w:marLeft w:val="0"/>
      <w:marRight w:val="0"/>
      <w:marTop w:val="0"/>
      <w:marBottom w:val="0"/>
      <w:divBdr>
        <w:top w:val="none" w:sz="0" w:space="0" w:color="auto"/>
        <w:left w:val="none" w:sz="0" w:space="0" w:color="auto"/>
        <w:bottom w:val="none" w:sz="0" w:space="0" w:color="auto"/>
        <w:right w:val="none" w:sz="0" w:space="0" w:color="auto"/>
      </w:divBdr>
    </w:div>
    <w:div w:id="469441658">
      <w:bodyDiv w:val="1"/>
      <w:marLeft w:val="0"/>
      <w:marRight w:val="0"/>
      <w:marTop w:val="0"/>
      <w:marBottom w:val="0"/>
      <w:divBdr>
        <w:top w:val="none" w:sz="0" w:space="0" w:color="auto"/>
        <w:left w:val="none" w:sz="0" w:space="0" w:color="auto"/>
        <w:bottom w:val="none" w:sz="0" w:space="0" w:color="auto"/>
        <w:right w:val="none" w:sz="0" w:space="0" w:color="auto"/>
      </w:divBdr>
    </w:div>
    <w:div w:id="493493233">
      <w:bodyDiv w:val="1"/>
      <w:marLeft w:val="0"/>
      <w:marRight w:val="0"/>
      <w:marTop w:val="0"/>
      <w:marBottom w:val="0"/>
      <w:divBdr>
        <w:top w:val="none" w:sz="0" w:space="0" w:color="auto"/>
        <w:left w:val="none" w:sz="0" w:space="0" w:color="auto"/>
        <w:bottom w:val="none" w:sz="0" w:space="0" w:color="auto"/>
        <w:right w:val="none" w:sz="0" w:space="0" w:color="auto"/>
      </w:divBdr>
      <w:divsChild>
        <w:div w:id="758448506">
          <w:marLeft w:val="0"/>
          <w:marRight w:val="0"/>
          <w:marTop w:val="0"/>
          <w:marBottom w:val="0"/>
          <w:divBdr>
            <w:top w:val="none" w:sz="0" w:space="0" w:color="auto"/>
            <w:left w:val="none" w:sz="0" w:space="0" w:color="auto"/>
            <w:bottom w:val="none" w:sz="0" w:space="0" w:color="auto"/>
            <w:right w:val="none" w:sz="0" w:space="0" w:color="auto"/>
          </w:divBdr>
          <w:divsChild>
            <w:div w:id="586235779">
              <w:marLeft w:val="0"/>
              <w:marRight w:val="0"/>
              <w:marTop w:val="0"/>
              <w:marBottom w:val="0"/>
              <w:divBdr>
                <w:top w:val="none" w:sz="0" w:space="0" w:color="auto"/>
                <w:left w:val="none" w:sz="0" w:space="0" w:color="auto"/>
                <w:bottom w:val="none" w:sz="0" w:space="0" w:color="auto"/>
                <w:right w:val="none" w:sz="0" w:space="0" w:color="auto"/>
              </w:divBdr>
              <w:divsChild>
                <w:div w:id="1482043766">
                  <w:marLeft w:val="0"/>
                  <w:marRight w:val="0"/>
                  <w:marTop w:val="0"/>
                  <w:marBottom w:val="0"/>
                  <w:divBdr>
                    <w:top w:val="none" w:sz="0" w:space="0" w:color="auto"/>
                    <w:left w:val="none" w:sz="0" w:space="0" w:color="auto"/>
                    <w:bottom w:val="none" w:sz="0" w:space="0" w:color="auto"/>
                    <w:right w:val="none" w:sz="0" w:space="0" w:color="auto"/>
                  </w:divBdr>
                  <w:divsChild>
                    <w:div w:id="90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09654">
      <w:bodyDiv w:val="1"/>
      <w:marLeft w:val="0"/>
      <w:marRight w:val="0"/>
      <w:marTop w:val="0"/>
      <w:marBottom w:val="0"/>
      <w:divBdr>
        <w:top w:val="none" w:sz="0" w:space="0" w:color="auto"/>
        <w:left w:val="none" w:sz="0" w:space="0" w:color="auto"/>
        <w:bottom w:val="none" w:sz="0" w:space="0" w:color="auto"/>
        <w:right w:val="none" w:sz="0" w:space="0" w:color="auto"/>
      </w:divBdr>
    </w:div>
    <w:div w:id="626199190">
      <w:bodyDiv w:val="1"/>
      <w:marLeft w:val="0"/>
      <w:marRight w:val="0"/>
      <w:marTop w:val="0"/>
      <w:marBottom w:val="0"/>
      <w:divBdr>
        <w:top w:val="none" w:sz="0" w:space="0" w:color="auto"/>
        <w:left w:val="none" w:sz="0" w:space="0" w:color="auto"/>
        <w:bottom w:val="none" w:sz="0" w:space="0" w:color="auto"/>
        <w:right w:val="none" w:sz="0" w:space="0" w:color="auto"/>
      </w:divBdr>
    </w:div>
    <w:div w:id="674915429">
      <w:bodyDiv w:val="1"/>
      <w:marLeft w:val="0"/>
      <w:marRight w:val="0"/>
      <w:marTop w:val="0"/>
      <w:marBottom w:val="0"/>
      <w:divBdr>
        <w:top w:val="none" w:sz="0" w:space="0" w:color="auto"/>
        <w:left w:val="none" w:sz="0" w:space="0" w:color="auto"/>
        <w:bottom w:val="none" w:sz="0" w:space="0" w:color="auto"/>
        <w:right w:val="none" w:sz="0" w:space="0" w:color="auto"/>
      </w:divBdr>
      <w:divsChild>
        <w:div w:id="992180106">
          <w:marLeft w:val="0"/>
          <w:marRight w:val="0"/>
          <w:marTop w:val="0"/>
          <w:marBottom w:val="0"/>
          <w:divBdr>
            <w:top w:val="none" w:sz="0" w:space="0" w:color="auto"/>
            <w:left w:val="none" w:sz="0" w:space="0" w:color="auto"/>
            <w:bottom w:val="none" w:sz="0" w:space="0" w:color="auto"/>
            <w:right w:val="none" w:sz="0" w:space="0" w:color="auto"/>
          </w:divBdr>
        </w:div>
      </w:divsChild>
    </w:div>
    <w:div w:id="683016587">
      <w:bodyDiv w:val="1"/>
      <w:marLeft w:val="0"/>
      <w:marRight w:val="0"/>
      <w:marTop w:val="0"/>
      <w:marBottom w:val="0"/>
      <w:divBdr>
        <w:top w:val="none" w:sz="0" w:space="0" w:color="auto"/>
        <w:left w:val="none" w:sz="0" w:space="0" w:color="auto"/>
        <w:bottom w:val="none" w:sz="0" w:space="0" w:color="auto"/>
        <w:right w:val="none" w:sz="0" w:space="0" w:color="auto"/>
      </w:divBdr>
    </w:div>
    <w:div w:id="715351537">
      <w:bodyDiv w:val="1"/>
      <w:marLeft w:val="0"/>
      <w:marRight w:val="0"/>
      <w:marTop w:val="0"/>
      <w:marBottom w:val="0"/>
      <w:divBdr>
        <w:top w:val="none" w:sz="0" w:space="0" w:color="auto"/>
        <w:left w:val="none" w:sz="0" w:space="0" w:color="auto"/>
        <w:bottom w:val="none" w:sz="0" w:space="0" w:color="auto"/>
        <w:right w:val="none" w:sz="0" w:space="0" w:color="auto"/>
      </w:divBdr>
    </w:div>
    <w:div w:id="724596876">
      <w:bodyDiv w:val="1"/>
      <w:marLeft w:val="0"/>
      <w:marRight w:val="0"/>
      <w:marTop w:val="0"/>
      <w:marBottom w:val="0"/>
      <w:divBdr>
        <w:top w:val="none" w:sz="0" w:space="0" w:color="auto"/>
        <w:left w:val="none" w:sz="0" w:space="0" w:color="auto"/>
        <w:bottom w:val="none" w:sz="0" w:space="0" w:color="auto"/>
        <w:right w:val="none" w:sz="0" w:space="0" w:color="auto"/>
      </w:divBdr>
    </w:div>
    <w:div w:id="893194906">
      <w:bodyDiv w:val="1"/>
      <w:marLeft w:val="0"/>
      <w:marRight w:val="0"/>
      <w:marTop w:val="0"/>
      <w:marBottom w:val="0"/>
      <w:divBdr>
        <w:top w:val="none" w:sz="0" w:space="0" w:color="auto"/>
        <w:left w:val="none" w:sz="0" w:space="0" w:color="auto"/>
        <w:bottom w:val="none" w:sz="0" w:space="0" w:color="auto"/>
        <w:right w:val="none" w:sz="0" w:space="0" w:color="auto"/>
      </w:divBdr>
    </w:div>
    <w:div w:id="923535234">
      <w:bodyDiv w:val="1"/>
      <w:marLeft w:val="0"/>
      <w:marRight w:val="0"/>
      <w:marTop w:val="0"/>
      <w:marBottom w:val="0"/>
      <w:divBdr>
        <w:top w:val="none" w:sz="0" w:space="0" w:color="auto"/>
        <w:left w:val="none" w:sz="0" w:space="0" w:color="auto"/>
        <w:bottom w:val="none" w:sz="0" w:space="0" w:color="auto"/>
        <w:right w:val="none" w:sz="0" w:space="0" w:color="auto"/>
      </w:divBdr>
      <w:divsChild>
        <w:div w:id="1092580465">
          <w:marLeft w:val="0"/>
          <w:marRight w:val="0"/>
          <w:marTop w:val="0"/>
          <w:marBottom w:val="0"/>
          <w:divBdr>
            <w:top w:val="none" w:sz="0" w:space="0" w:color="auto"/>
            <w:left w:val="none" w:sz="0" w:space="0" w:color="auto"/>
            <w:bottom w:val="none" w:sz="0" w:space="0" w:color="auto"/>
            <w:right w:val="none" w:sz="0" w:space="0" w:color="auto"/>
          </w:divBdr>
          <w:divsChild>
            <w:div w:id="1910917150">
              <w:marLeft w:val="0"/>
              <w:marRight w:val="0"/>
              <w:marTop w:val="0"/>
              <w:marBottom w:val="0"/>
              <w:divBdr>
                <w:top w:val="none" w:sz="0" w:space="0" w:color="auto"/>
                <w:left w:val="none" w:sz="0" w:space="0" w:color="auto"/>
                <w:bottom w:val="none" w:sz="0" w:space="0" w:color="auto"/>
                <w:right w:val="none" w:sz="0" w:space="0" w:color="auto"/>
              </w:divBdr>
              <w:divsChild>
                <w:div w:id="350685134">
                  <w:marLeft w:val="0"/>
                  <w:marRight w:val="0"/>
                  <w:marTop w:val="0"/>
                  <w:marBottom w:val="0"/>
                  <w:divBdr>
                    <w:top w:val="none" w:sz="0" w:space="0" w:color="auto"/>
                    <w:left w:val="none" w:sz="0" w:space="0" w:color="auto"/>
                    <w:bottom w:val="none" w:sz="0" w:space="0" w:color="auto"/>
                    <w:right w:val="none" w:sz="0" w:space="0" w:color="auto"/>
                  </w:divBdr>
                  <w:divsChild>
                    <w:div w:id="1186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516410">
      <w:bodyDiv w:val="1"/>
      <w:marLeft w:val="0"/>
      <w:marRight w:val="0"/>
      <w:marTop w:val="0"/>
      <w:marBottom w:val="0"/>
      <w:divBdr>
        <w:top w:val="none" w:sz="0" w:space="0" w:color="auto"/>
        <w:left w:val="none" w:sz="0" w:space="0" w:color="auto"/>
        <w:bottom w:val="none" w:sz="0" w:space="0" w:color="auto"/>
        <w:right w:val="none" w:sz="0" w:space="0" w:color="auto"/>
      </w:divBdr>
      <w:divsChild>
        <w:div w:id="341277836">
          <w:marLeft w:val="0"/>
          <w:marRight w:val="0"/>
          <w:marTop w:val="0"/>
          <w:marBottom w:val="0"/>
          <w:divBdr>
            <w:top w:val="none" w:sz="0" w:space="0" w:color="auto"/>
            <w:left w:val="none" w:sz="0" w:space="0" w:color="auto"/>
            <w:bottom w:val="none" w:sz="0" w:space="0" w:color="auto"/>
            <w:right w:val="none" w:sz="0" w:space="0" w:color="auto"/>
          </w:divBdr>
        </w:div>
      </w:divsChild>
    </w:div>
    <w:div w:id="951204450">
      <w:bodyDiv w:val="1"/>
      <w:marLeft w:val="0"/>
      <w:marRight w:val="0"/>
      <w:marTop w:val="0"/>
      <w:marBottom w:val="0"/>
      <w:divBdr>
        <w:top w:val="none" w:sz="0" w:space="0" w:color="auto"/>
        <w:left w:val="none" w:sz="0" w:space="0" w:color="auto"/>
        <w:bottom w:val="none" w:sz="0" w:space="0" w:color="auto"/>
        <w:right w:val="none" w:sz="0" w:space="0" w:color="auto"/>
      </w:divBdr>
    </w:div>
    <w:div w:id="962735230">
      <w:bodyDiv w:val="1"/>
      <w:marLeft w:val="0"/>
      <w:marRight w:val="0"/>
      <w:marTop w:val="0"/>
      <w:marBottom w:val="0"/>
      <w:divBdr>
        <w:top w:val="none" w:sz="0" w:space="0" w:color="auto"/>
        <w:left w:val="none" w:sz="0" w:space="0" w:color="auto"/>
        <w:bottom w:val="none" w:sz="0" w:space="0" w:color="auto"/>
        <w:right w:val="none" w:sz="0" w:space="0" w:color="auto"/>
      </w:divBdr>
      <w:divsChild>
        <w:div w:id="2044093348">
          <w:marLeft w:val="0"/>
          <w:marRight w:val="0"/>
          <w:marTop w:val="0"/>
          <w:marBottom w:val="0"/>
          <w:divBdr>
            <w:top w:val="none" w:sz="0" w:space="0" w:color="auto"/>
            <w:left w:val="none" w:sz="0" w:space="0" w:color="auto"/>
            <w:bottom w:val="none" w:sz="0" w:space="0" w:color="auto"/>
            <w:right w:val="none" w:sz="0" w:space="0" w:color="auto"/>
          </w:divBdr>
        </w:div>
      </w:divsChild>
    </w:div>
    <w:div w:id="1048608736">
      <w:bodyDiv w:val="1"/>
      <w:marLeft w:val="0"/>
      <w:marRight w:val="0"/>
      <w:marTop w:val="0"/>
      <w:marBottom w:val="0"/>
      <w:divBdr>
        <w:top w:val="none" w:sz="0" w:space="0" w:color="auto"/>
        <w:left w:val="none" w:sz="0" w:space="0" w:color="auto"/>
        <w:bottom w:val="none" w:sz="0" w:space="0" w:color="auto"/>
        <w:right w:val="none" w:sz="0" w:space="0" w:color="auto"/>
      </w:divBdr>
    </w:div>
    <w:div w:id="1057313034">
      <w:bodyDiv w:val="1"/>
      <w:marLeft w:val="0"/>
      <w:marRight w:val="0"/>
      <w:marTop w:val="0"/>
      <w:marBottom w:val="0"/>
      <w:divBdr>
        <w:top w:val="none" w:sz="0" w:space="0" w:color="auto"/>
        <w:left w:val="none" w:sz="0" w:space="0" w:color="auto"/>
        <w:bottom w:val="none" w:sz="0" w:space="0" w:color="auto"/>
        <w:right w:val="none" w:sz="0" w:space="0" w:color="auto"/>
      </w:divBdr>
      <w:divsChild>
        <w:div w:id="1649826654">
          <w:marLeft w:val="0"/>
          <w:marRight w:val="0"/>
          <w:marTop w:val="120"/>
          <w:marBottom w:val="0"/>
          <w:divBdr>
            <w:top w:val="none" w:sz="0" w:space="0" w:color="auto"/>
            <w:left w:val="none" w:sz="0" w:space="0" w:color="auto"/>
            <w:bottom w:val="none" w:sz="0" w:space="0" w:color="auto"/>
            <w:right w:val="none" w:sz="0" w:space="0" w:color="auto"/>
          </w:divBdr>
          <w:divsChild>
            <w:div w:id="9049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0774">
      <w:bodyDiv w:val="1"/>
      <w:marLeft w:val="0"/>
      <w:marRight w:val="0"/>
      <w:marTop w:val="0"/>
      <w:marBottom w:val="0"/>
      <w:divBdr>
        <w:top w:val="none" w:sz="0" w:space="0" w:color="auto"/>
        <w:left w:val="none" w:sz="0" w:space="0" w:color="auto"/>
        <w:bottom w:val="none" w:sz="0" w:space="0" w:color="auto"/>
        <w:right w:val="none" w:sz="0" w:space="0" w:color="auto"/>
      </w:divBdr>
    </w:div>
    <w:div w:id="1100956776">
      <w:bodyDiv w:val="1"/>
      <w:marLeft w:val="0"/>
      <w:marRight w:val="0"/>
      <w:marTop w:val="0"/>
      <w:marBottom w:val="0"/>
      <w:divBdr>
        <w:top w:val="none" w:sz="0" w:space="0" w:color="auto"/>
        <w:left w:val="none" w:sz="0" w:space="0" w:color="auto"/>
        <w:bottom w:val="none" w:sz="0" w:space="0" w:color="auto"/>
        <w:right w:val="none" w:sz="0" w:space="0" w:color="auto"/>
      </w:divBdr>
      <w:divsChild>
        <w:div w:id="1532180325">
          <w:marLeft w:val="0"/>
          <w:marRight w:val="0"/>
          <w:marTop w:val="0"/>
          <w:marBottom w:val="0"/>
          <w:divBdr>
            <w:top w:val="none" w:sz="0" w:space="0" w:color="auto"/>
            <w:left w:val="none" w:sz="0" w:space="0" w:color="auto"/>
            <w:bottom w:val="none" w:sz="0" w:space="0" w:color="auto"/>
            <w:right w:val="none" w:sz="0" w:space="0" w:color="auto"/>
          </w:divBdr>
        </w:div>
      </w:divsChild>
    </w:div>
    <w:div w:id="1202595712">
      <w:bodyDiv w:val="1"/>
      <w:marLeft w:val="0"/>
      <w:marRight w:val="0"/>
      <w:marTop w:val="0"/>
      <w:marBottom w:val="0"/>
      <w:divBdr>
        <w:top w:val="none" w:sz="0" w:space="0" w:color="auto"/>
        <w:left w:val="none" w:sz="0" w:space="0" w:color="auto"/>
        <w:bottom w:val="none" w:sz="0" w:space="0" w:color="auto"/>
        <w:right w:val="none" w:sz="0" w:space="0" w:color="auto"/>
      </w:divBdr>
    </w:div>
    <w:div w:id="1221091985">
      <w:bodyDiv w:val="1"/>
      <w:marLeft w:val="0"/>
      <w:marRight w:val="0"/>
      <w:marTop w:val="0"/>
      <w:marBottom w:val="0"/>
      <w:divBdr>
        <w:top w:val="none" w:sz="0" w:space="0" w:color="auto"/>
        <w:left w:val="none" w:sz="0" w:space="0" w:color="auto"/>
        <w:bottom w:val="none" w:sz="0" w:space="0" w:color="auto"/>
        <w:right w:val="none" w:sz="0" w:space="0" w:color="auto"/>
      </w:divBdr>
      <w:divsChild>
        <w:div w:id="1191263411">
          <w:marLeft w:val="0"/>
          <w:marRight w:val="0"/>
          <w:marTop w:val="0"/>
          <w:marBottom w:val="0"/>
          <w:divBdr>
            <w:top w:val="none" w:sz="0" w:space="0" w:color="auto"/>
            <w:left w:val="none" w:sz="0" w:space="0" w:color="auto"/>
            <w:bottom w:val="none" w:sz="0" w:space="0" w:color="auto"/>
            <w:right w:val="none" w:sz="0" w:space="0" w:color="auto"/>
          </w:divBdr>
          <w:divsChild>
            <w:div w:id="314769877">
              <w:marLeft w:val="0"/>
              <w:marRight w:val="0"/>
              <w:marTop w:val="0"/>
              <w:marBottom w:val="0"/>
              <w:divBdr>
                <w:top w:val="none" w:sz="0" w:space="0" w:color="auto"/>
                <w:left w:val="none" w:sz="0" w:space="0" w:color="auto"/>
                <w:bottom w:val="none" w:sz="0" w:space="0" w:color="auto"/>
                <w:right w:val="none" w:sz="0" w:space="0" w:color="auto"/>
              </w:divBdr>
              <w:divsChild>
                <w:div w:id="316693901">
                  <w:marLeft w:val="0"/>
                  <w:marRight w:val="0"/>
                  <w:marTop w:val="0"/>
                  <w:marBottom w:val="0"/>
                  <w:divBdr>
                    <w:top w:val="none" w:sz="0" w:space="0" w:color="auto"/>
                    <w:left w:val="none" w:sz="0" w:space="0" w:color="auto"/>
                    <w:bottom w:val="none" w:sz="0" w:space="0" w:color="auto"/>
                    <w:right w:val="none" w:sz="0" w:space="0" w:color="auto"/>
                  </w:divBdr>
                  <w:divsChild>
                    <w:div w:id="1475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52476">
      <w:bodyDiv w:val="1"/>
      <w:marLeft w:val="0"/>
      <w:marRight w:val="0"/>
      <w:marTop w:val="0"/>
      <w:marBottom w:val="0"/>
      <w:divBdr>
        <w:top w:val="none" w:sz="0" w:space="0" w:color="auto"/>
        <w:left w:val="none" w:sz="0" w:space="0" w:color="auto"/>
        <w:bottom w:val="none" w:sz="0" w:space="0" w:color="auto"/>
        <w:right w:val="none" w:sz="0" w:space="0" w:color="auto"/>
      </w:divBdr>
      <w:divsChild>
        <w:div w:id="1537742154">
          <w:marLeft w:val="0"/>
          <w:marRight w:val="0"/>
          <w:marTop w:val="0"/>
          <w:marBottom w:val="0"/>
          <w:divBdr>
            <w:top w:val="none" w:sz="0" w:space="0" w:color="auto"/>
            <w:left w:val="none" w:sz="0" w:space="0" w:color="auto"/>
            <w:bottom w:val="none" w:sz="0" w:space="0" w:color="auto"/>
            <w:right w:val="none" w:sz="0" w:space="0" w:color="auto"/>
          </w:divBdr>
        </w:div>
        <w:div w:id="1123690467">
          <w:marLeft w:val="0"/>
          <w:marRight w:val="0"/>
          <w:marTop w:val="0"/>
          <w:marBottom w:val="0"/>
          <w:divBdr>
            <w:top w:val="none" w:sz="0" w:space="0" w:color="auto"/>
            <w:left w:val="none" w:sz="0" w:space="0" w:color="auto"/>
            <w:bottom w:val="none" w:sz="0" w:space="0" w:color="auto"/>
            <w:right w:val="none" w:sz="0" w:space="0" w:color="auto"/>
          </w:divBdr>
        </w:div>
      </w:divsChild>
    </w:div>
    <w:div w:id="1304459664">
      <w:bodyDiv w:val="1"/>
      <w:marLeft w:val="0"/>
      <w:marRight w:val="0"/>
      <w:marTop w:val="0"/>
      <w:marBottom w:val="0"/>
      <w:divBdr>
        <w:top w:val="none" w:sz="0" w:space="0" w:color="auto"/>
        <w:left w:val="none" w:sz="0" w:space="0" w:color="auto"/>
        <w:bottom w:val="none" w:sz="0" w:space="0" w:color="auto"/>
        <w:right w:val="none" w:sz="0" w:space="0" w:color="auto"/>
      </w:divBdr>
    </w:div>
    <w:div w:id="1328287416">
      <w:bodyDiv w:val="1"/>
      <w:marLeft w:val="0"/>
      <w:marRight w:val="0"/>
      <w:marTop w:val="0"/>
      <w:marBottom w:val="0"/>
      <w:divBdr>
        <w:top w:val="none" w:sz="0" w:space="0" w:color="auto"/>
        <w:left w:val="none" w:sz="0" w:space="0" w:color="auto"/>
        <w:bottom w:val="none" w:sz="0" w:space="0" w:color="auto"/>
        <w:right w:val="none" w:sz="0" w:space="0" w:color="auto"/>
      </w:divBdr>
      <w:divsChild>
        <w:div w:id="1178931693">
          <w:marLeft w:val="0"/>
          <w:marRight w:val="0"/>
          <w:marTop w:val="0"/>
          <w:marBottom w:val="0"/>
          <w:divBdr>
            <w:top w:val="none" w:sz="0" w:space="0" w:color="auto"/>
            <w:left w:val="none" w:sz="0" w:space="0" w:color="auto"/>
            <w:bottom w:val="none" w:sz="0" w:space="0" w:color="auto"/>
            <w:right w:val="none" w:sz="0" w:space="0" w:color="auto"/>
          </w:divBdr>
          <w:divsChild>
            <w:div w:id="1582830645">
              <w:marLeft w:val="0"/>
              <w:marRight w:val="0"/>
              <w:marTop w:val="0"/>
              <w:marBottom w:val="0"/>
              <w:divBdr>
                <w:top w:val="none" w:sz="0" w:space="0" w:color="auto"/>
                <w:left w:val="none" w:sz="0" w:space="0" w:color="auto"/>
                <w:bottom w:val="none" w:sz="0" w:space="0" w:color="auto"/>
                <w:right w:val="none" w:sz="0" w:space="0" w:color="auto"/>
              </w:divBdr>
              <w:divsChild>
                <w:div w:id="1779134114">
                  <w:marLeft w:val="0"/>
                  <w:marRight w:val="0"/>
                  <w:marTop w:val="0"/>
                  <w:marBottom w:val="0"/>
                  <w:divBdr>
                    <w:top w:val="none" w:sz="0" w:space="0" w:color="auto"/>
                    <w:left w:val="none" w:sz="0" w:space="0" w:color="auto"/>
                    <w:bottom w:val="none" w:sz="0" w:space="0" w:color="auto"/>
                    <w:right w:val="none" w:sz="0" w:space="0" w:color="auto"/>
                  </w:divBdr>
                  <w:divsChild>
                    <w:div w:id="10153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4187">
      <w:bodyDiv w:val="1"/>
      <w:marLeft w:val="0"/>
      <w:marRight w:val="0"/>
      <w:marTop w:val="0"/>
      <w:marBottom w:val="0"/>
      <w:divBdr>
        <w:top w:val="none" w:sz="0" w:space="0" w:color="auto"/>
        <w:left w:val="none" w:sz="0" w:space="0" w:color="auto"/>
        <w:bottom w:val="none" w:sz="0" w:space="0" w:color="auto"/>
        <w:right w:val="none" w:sz="0" w:space="0" w:color="auto"/>
      </w:divBdr>
      <w:divsChild>
        <w:div w:id="1508132920">
          <w:marLeft w:val="0"/>
          <w:marRight w:val="0"/>
          <w:marTop w:val="0"/>
          <w:marBottom w:val="0"/>
          <w:divBdr>
            <w:top w:val="none" w:sz="0" w:space="0" w:color="auto"/>
            <w:left w:val="none" w:sz="0" w:space="0" w:color="auto"/>
            <w:bottom w:val="none" w:sz="0" w:space="0" w:color="auto"/>
            <w:right w:val="none" w:sz="0" w:space="0" w:color="auto"/>
          </w:divBdr>
          <w:divsChild>
            <w:div w:id="882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9583">
      <w:bodyDiv w:val="1"/>
      <w:marLeft w:val="0"/>
      <w:marRight w:val="0"/>
      <w:marTop w:val="0"/>
      <w:marBottom w:val="0"/>
      <w:divBdr>
        <w:top w:val="none" w:sz="0" w:space="0" w:color="auto"/>
        <w:left w:val="none" w:sz="0" w:space="0" w:color="auto"/>
        <w:bottom w:val="none" w:sz="0" w:space="0" w:color="auto"/>
        <w:right w:val="none" w:sz="0" w:space="0" w:color="auto"/>
      </w:divBdr>
    </w:div>
    <w:div w:id="1560706416">
      <w:bodyDiv w:val="1"/>
      <w:marLeft w:val="0"/>
      <w:marRight w:val="0"/>
      <w:marTop w:val="0"/>
      <w:marBottom w:val="0"/>
      <w:divBdr>
        <w:top w:val="none" w:sz="0" w:space="0" w:color="auto"/>
        <w:left w:val="none" w:sz="0" w:space="0" w:color="auto"/>
        <w:bottom w:val="none" w:sz="0" w:space="0" w:color="auto"/>
        <w:right w:val="none" w:sz="0" w:space="0" w:color="auto"/>
      </w:divBdr>
      <w:divsChild>
        <w:div w:id="429931387">
          <w:marLeft w:val="0"/>
          <w:marRight w:val="0"/>
          <w:marTop w:val="0"/>
          <w:marBottom w:val="0"/>
          <w:divBdr>
            <w:top w:val="none" w:sz="0" w:space="0" w:color="auto"/>
            <w:left w:val="none" w:sz="0" w:space="0" w:color="auto"/>
            <w:bottom w:val="none" w:sz="0" w:space="0" w:color="auto"/>
            <w:right w:val="none" w:sz="0" w:space="0" w:color="auto"/>
          </w:divBdr>
        </w:div>
        <w:div w:id="2111780334">
          <w:marLeft w:val="0"/>
          <w:marRight w:val="0"/>
          <w:marTop w:val="0"/>
          <w:marBottom w:val="0"/>
          <w:divBdr>
            <w:top w:val="none" w:sz="0" w:space="0" w:color="auto"/>
            <w:left w:val="none" w:sz="0" w:space="0" w:color="auto"/>
            <w:bottom w:val="none" w:sz="0" w:space="0" w:color="auto"/>
            <w:right w:val="none" w:sz="0" w:space="0" w:color="auto"/>
          </w:divBdr>
        </w:div>
      </w:divsChild>
    </w:div>
    <w:div w:id="1614439130">
      <w:bodyDiv w:val="1"/>
      <w:marLeft w:val="0"/>
      <w:marRight w:val="0"/>
      <w:marTop w:val="0"/>
      <w:marBottom w:val="0"/>
      <w:divBdr>
        <w:top w:val="none" w:sz="0" w:space="0" w:color="auto"/>
        <w:left w:val="none" w:sz="0" w:space="0" w:color="auto"/>
        <w:bottom w:val="none" w:sz="0" w:space="0" w:color="auto"/>
        <w:right w:val="none" w:sz="0" w:space="0" w:color="auto"/>
      </w:divBdr>
      <w:divsChild>
        <w:div w:id="483818088">
          <w:marLeft w:val="0"/>
          <w:marRight w:val="0"/>
          <w:marTop w:val="0"/>
          <w:marBottom w:val="0"/>
          <w:divBdr>
            <w:top w:val="none" w:sz="0" w:space="0" w:color="auto"/>
            <w:left w:val="none" w:sz="0" w:space="0" w:color="auto"/>
            <w:bottom w:val="none" w:sz="0" w:space="0" w:color="auto"/>
            <w:right w:val="none" w:sz="0" w:space="0" w:color="auto"/>
          </w:divBdr>
          <w:divsChild>
            <w:div w:id="277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2180">
      <w:bodyDiv w:val="1"/>
      <w:marLeft w:val="0"/>
      <w:marRight w:val="0"/>
      <w:marTop w:val="0"/>
      <w:marBottom w:val="0"/>
      <w:divBdr>
        <w:top w:val="none" w:sz="0" w:space="0" w:color="auto"/>
        <w:left w:val="none" w:sz="0" w:space="0" w:color="auto"/>
        <w:bottom w:val="none" w:sz="0" w:space="0" w:color="auto"/>
        <w:right w:val="none" w:sz="0" w:space="0" w:color="auto"/>
      </w:divBdr>
      <w:divsChild>
        <w:div w:id="227499966">
          <w:marLeft w:val="0"/>
          <w:marRight w:val="0"/>
          <w:marTop w:val="0"/>
          <w:marBottom w:val="0"/>
          <w:divBdr>
            <w:top w:val="none" w:sz="0" w:space="0" w:color="auto"/>
            <w:left w:val="none" w:sz="0" w:space="0" w:color="auto"/>
            <w:bottom w:val="none" w:sz="0" w:space="0" w:color="auto"/>
            <w:right w:val="none" w:sz="0" w:space="0" w:color="auto"/>
          </w:divBdr>
        </w:div>
        <w:div w:id="507405805">
          <w:marLeft w:val="0"/>
          <w:marRight w:val="0"/>
          <w:marTop w:val="0"/>
          <w:marBottom w:val="0"/>
          <w:divBdr>
            <w:top w:val="none" w:sz="0" w:space="0" w:color="auto"/>
            <w:left w:val="none" w:sz="0" w:space="0" w:color="auto"/>
            <w:bottom w:val="none" w:sz="0" w:space="0" w:color="auto"/>
            <w:right w:val="none" w:sz="0" w:space="0" w:color="auto"/>
          </w:divBdr>
        </w:div>
      </w:divsChild>
    </w:div>
    <w:div w:id="1720325975">
      <w:bodyDiv w:val="1"/>
      <w:marLeft w:val="0"/>
      <w:marRight w:val="0"/>
      <w:marTop w:val="0"/>
      <w:marBottom w:val="0"/>
      <w:divBdr>
        <w:top w:val="none" w:sz="0" w:space="0" w:color="auto"/>
        <w:left w:val="none" w:sz="0" w:space="0" w:color="auto"/>
        <w:bottom w:val="none" w:sz="0" w:space="0" w:color="auto"/>
        <w:right w:val="none" w:sz="0" w:space="0" w:color="auto"/>
      </w:divBdr>
      <w:divsChild>
        <w:div w:id="1863929953">
          <w:marLeft w:val="0"/>
          <w:marRight w:val="0"/>
          <w:marTop w:val="120"/>
          <w:marBottom w:val="0"/>
          <w:divBdr>
            <w:top w:val="none" w:sz="0" w:space="0" w:color="auto"/>
            <w:left w:val="none" w:sz="0" w:space="0" w:color="auto"/>
            <w:bottom w:val="none" w:sz="0" w:space="0" w:color="auto"/>
            <w:right w:val="none" w:sz="0" w:space="0" w:color="auto"/>
          </w:divBdr>
          <w:divsChild>
            <w:div w:id="16115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9204">
      <w:bodyDiv w:val="1"/>
      <w:marLeft w:val="0"/>
      <w:marRight w:val="0"/>
      <w:marTop w:val="0"/>
      <w:marBottom w:val="0"/>
      <w:divBdr>
        <w:top w:val="none" w:sz="0" w:space="0" w:color="auto"/>
        <w:left w:val="none" w:sz="0" w:space="0" w:color="auto"/>
        <w:bottom w:val="none" w:sz="0" w:space="0" w:color="auto"/>
        <w:right w:val="none" w:sz="0" w:space="0" w:color="auto"/>
      </w:divBdr>
      <w:divsChild>
        <w:div w:id="531922201">
          <w:marLeft w:val="0"/>
          <w:marRight w:val="0"/>
          <w:marTop w:val="0"/>
          <w:marBottom w:val="0"/>
          <w:divBdr>
            <w:top w:val="none" w:sz="0" w:space="0" w:color="auto"/>
            <w:left w:val="none" w:sz="0" w:space="0" w:color="auto"/>
            <w:bottom w:val="none" w:sz="0" w:space="0" w:color="auto"/>
            <w:right w:val="none" w:sz="0" w:space="0" w:color="auto"/>
          </w:divBdr>
        </w:div>
      </w:divsChild>
    </w:div>
    <w:div w:id="1754429433">
      <w:bodyDiv w:val="1"/>
      <w:marLeft w:val="0"/>
      <w:marRight w:val="0"/>
      <w:marTop w:val="0"/>
      <w:marBottom w:val="0"/>
      <w:divBdr>
        <w:top w:val="none" w:sz="0" w:space="0" w:color="auto"/>
        <w:left w:val="none" w:sz="0" w:space="0" w:color="auto"/>
        <w:bottom w:val="none" w:sz="0" w:space="0" w:color="auto"/>
        <w:right w:val="none" w:sz="0" w:space="0" w:color="auto"/>
      </w:divBdr>
      <w:divsChild>
        <w:div w:id="1785609661">
          <w:marLeft w:val="0"/>
          <w:marRight w:val="0"/>
          <w:marTop w:val="120"/>
          <w:marBottom w:val="0"/>
          <w:divBdr>
            <w:top w:val="none" w:sz="0" w:space="0" w:color="auto"/>
            <w:left w:val="none" w:sz="0" w:space="0" w:color="auto"/>
            <w:bottom w:val="none" w:sz="0" w:space="0" w:color="auto"/>
            <w:right w:val="none" w:sz="0" w:space="0" w:color="auto"/>
          </w:divBdr>
          <w:divsChild>
            <w:div w:id="13391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2098">
      <w:bodyDiv w:val="1"/>
      <w:marLeft w:val="0"/>
      <w:marRight w:val="0"/>
      <w:marTop w:val="0"/>
      <w:marBottom w:val="0"/>
      <w:divBdr>
        <w:top w:val="none" w:sz="0" w:space="0" w:color="auto"/>
        <w:left w:val="none" w:sz="0" w:space="0" w:color="auto"/>
        <w:bottom w:val="none" w:sz="0" w:space="0" w:color="auto"/>
        <w:right w:val="none" w:sz="0" w:space="0" w:color="auto"/>
      </w:divBdr>
      <w:divsChild>
        <w:div w:id="269051274">
          <w:marLeft w:val="0"/>
          <w:marRight w:val="0"/>
          <w:marTop w:val="120"/>
          <w:marBottom w:val="0"/>
          <w:divBdr>
            <w:top w:val="none" w:sz="0" w:space="0" w:color="auto"/>
            <w:left w:val="none" w:sz="0" w:space="0" w:color="auto"/>
            <w:bottom w:val="none" w:sz="0" w:space="0" w:color="auto"/>
            <w:right w:val="none" w:sz="0" w:space="0" w:color="auto"/>
          </w:divBdr>
          <w:divsChild>
            <w:div w:id="6511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3724">
      <w:bodyDiv w:val="1"/>
      <w:marLeft w:val="0"/>
      <w:marRight w:val="0"/>
      <w:marTop w:val="0"/>
      <w:marBottom w:val="0"/>
      <w:divBdr>
        <w:top w:val="none" w:sz="0" w:space="0" w:color="auto"/>
        <w:left w:val="none" w:sz="0" w:space="0" w:color="auto"/>
        <w:bottom w:val="none" w:sz="0" w:space="0" w:color="auto"/>
        <w:right w:val="none" w:sz="0" w:space="0" w:color="auto"/>
      </w:divBdr>
      <w:divsChild>
        <w:div w:id="344284382">
          <w:marLeft w:val="0"/>
          <w:marRight w:val="0"/>
          <w:marTop w:val="0"/>
          <w:marBottom w:val="0"/>
          <w:divBdr>
            <w:top w:val="none" w:sz="0" w:space="0" w:color="auto"/>
            <w:left w:val="none" w:sz="0" w:space="0" w:color="auto"/>
            <w:bottom w:val="none" w:sz="0" w:space="0" w:color="auto"/>
            <w:right w:val="none" w:sz="0" w:space="0" w:color="auto"/>
          </w:divBdr>
        </w:div>
        <w:div w:id="1228226641">
          <w:marLeft w:val="0"/>
          <w:marRight w:val="0"/>
          <w:marTop w:val="0"/>
          <w:marBottom w:val="0"/>
          <w:divBdr>
            <w:top w:val="none" w:sz="0" w:space="0" w:color="auto"/>
            <w:left w:val="none" w:sz="0" w:space="0" w:color="auto"/>
            <w:bottom w:val="none" w:sz="0" w:space="0" w:color="auto"/>
            <w:right w:val="none" w:sz="0" w:space="0" w:color="auto"/>
          </w:divBdr>
        </w:div>
      </w:divsChild>
    </w:div>
    <w:div w:id="1855923419">
      <w:bodyDiv w:val="1"/>
      <w:marLeft w:val="0"/>
      <w:marRight w:val="0"/>
      <w:marTop w:val="0"/>
      <w:marBottom w:val="0"/>
      <w:divBdr>
        <w:top w:val="none" w:sz="0" w:space="0" w:color="auto"/>
        <w:left w:val="none" w:sz="0" w:space="0" w:color="auto"/>
        <w:bottom w:val="none" w:sz="0" w:space="0" w:color="auto"/>
        <w:right w:val="none" w:sz="0" w:space="0" w:color="auto"/>
      </w:divBdr>
      <w:divsChild>
        <w:div w:id="1169370440">
          <w:marLeft w:val="0"/>
          <w:marRight w:val="0"/>
          <w:marTop w:val="120"/>
          <w:marBottom w:val="0"/>
          <w:divBdr>
            <w:top w:val="none" w:sz="0" w:space="0" w:color="auto"/>
            <w:left w:val="none" w:sz="0" w:space="0" w:color="auto"/>
            <w:bottom w:val="none" w:sz="0" w:space="0" w:color="auto"/>
            <w:right w:val="none" w:sz="0" w:space="0" w:color="auto"/>
          </w:divBdr>
          <w:divsChild>
            <w:div w:id="883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0879">
      <w:bodyDiv w:val="1"/>
      <w:marLeft w:val="0"/>
      <w:marRight w:val="0"/>
      <w:marTop w:val="0"/>
      <w:marBottom w:val="0"/>
      <w:divBdr>
        <w:top w:val="none" w:sz="0" w:space="0" w:color="auto"/>
        <w:left w:val="none" w:sz="0" w:space="0" w:color="auto"/>
        <w:bottom w:val="none" w:sz="0" w:space="0" w:color="auto"/>
        <w:right w:val="none" w:sz="0" w:space="0" w:color="auto"/>
      </w:divBdr>
    </w:div>
    <w:div w:id="1868249827">
      <w:bodyDiv w:val="1"/>
      <w:marLeft w:val="0"/>
      <w:marRight w:val="0"/>
      <w:marTop w:val="0"/>
      <w:marBottom w:val="0"/>
      <w:divBdr>
        <w:top w:val="none" w:sz="0" w:space="0" w:color="auto"/>
        <w:left w:val="none" w:sz="0" w:space="0" w:color="auto"/>
        <w:bottom w:val="none" w:sz="0" w:space="0" w:color="auto"/>
        <w:right w:val="none" w:sz="0" w:space="0" w:color="auto"/>
      </w:divBdr>
    </w:div>
    <w:div w:id="1939482202">
      <w:bodyDiv w:val="1"/>
      <w:marLeft w:val="0"/>
      <w:marRight w:val="0"/>
      <w:marTop w:val="0"/>
      <w:marBottom w:val="0"/>
      <w:divBdr>
        <w:top w:val="none" w:sz="0" w:space="0" w:color="auto"/>
        <w:left w:val="none" w:sz="0" w:space="0" w:color="auto"/>
        <w:bottom w:val="none" w:sz="0" w:space="0" w:color="auto"/>
        <w:right w:val="none" w:sz="0" w:space="0" w:color="auto"/>
      </w:divBdr>
      <w:divsChild>
        <w:div w:id="739448197">
          <w:marLeft w:val="0"/>
          <w:marRight w:val="0"/>
          <w:marTop w:val="0"/>
          <w:marBottom w:val="0"/>
          <w:divBdr>
            <w:top w:val="none" w:sz="0" w:space="0" w:color="auto"/>
            <w:left w:val="none" w:sz="0" w:space="0" w:color="auto"/>
            <w:bottom w:val="none" w:sz="0" w:space="0" w:color="auto"/>
            <w:right w:val="none" w:sz="0" w:space="0" w:color="auto"/>
          </w:divBdr>
          <w:divsChild>
            <w:div w:id="1151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1503">
      <w:bodyDiv w:val="1"/>
      <w:marLeft w:val="0"/>
      <w:marRight w:val="0"/>
      <w:marTop w:val="0"/>
      <w:marBottom w:val="0"/>
      <w:divBdr>
        <w:top w:val="none" w:sz="0" w:space="0" w:color="auto"/>
        <w:left w:val="none" w:sz="0" w:space="0" w:color="auto"/>
        <w:bottom w:val="none" w:sz="0" w:space="0" w:color="auto"/>
        <w:right w:val="none" w:sz="0" w:space="0" w:color="auto"/>
      </w:divBdr>
      <w:divsChild>
        <w:div w:id="1409185864">
          <w:marLeft w:val="0"/>
          <w:marRight w:val="0"/>
          <w:marTop w:val="0"/>
          <w:marBottom w:val="0"/>
          <w:divBdr>
            <w:top w:val="none" w:sz="0" w:space="0" w:color="auto"/>
            <w:left w:val="none" w:sz="0" w:space="0" w:color="auto"/>
            <w:bottom w:val="none" w:sz="0" w:space="0" w:color="auto"/>
            <w:right w:val="none" w:sz="0" w:space="0" w:color="auto"/>
          </w:divBdr>
          <w:divsChild>
            <w:div w:id="2868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3526">
      <w:bodyDiv w:val="1"/>
      <w:marLeft w:val="0"/>
      <w:marRight w:val="0"/>
      <w:marTop w:val="0"/>
      <w:marBottom w:val="0"/>
      <w:divBdr>
        <w:top w:val="none" w:sz="0" w:space="0" w:color="auto"/>
        <w:left w:val="none" w:sz="0" w:space="0" w:color="auto"/>
        <w:bottom w:val="none" w:sz="0" w:space="0" w:color="auto"/>
        <w:right w:val="none" w:sz="0" w:space="0" w:color="auto"/>
      </w:divBdr>
      <w:divsChild>
        <w:div w:id="1398477692">
          <w:marLeft w:val="0"/>
          <w:marRight w:val="0"/>
          <w:marTop w:val="0"/>
          <w:marBottom w:val="0"/>
          <w:divBdr>
            <w:top w:val="none" w:sz="0" w:space="0" w:color="auto"/>
            <w:left w:val="none" w:sz="0" w:space="0" w:color="auto"/>
            <w:bottom w:val="none" w:sz="0" w:space="0" w:color="auto"/>
            <w:right w:val="none" w:sz="0" w:space="0" w:color="auto"/>
          </w:divBdr>
        </w:div>
        <w:div w:id="2074036055">
          <w:marLeft w:val="0"/>
          <w:marRight w:val="0"/>
          <w:marTop w:val="0"/>
          <w:marBottom w:val="0"/>
          <w:divBdr>
            <w:top w:val="none" w:sz="0" w:space="0" w:color="auto"/>
            <w:left w:val="none" w:sz="0" w:space="0" w:color="auto"/>
            <w:bottom w:val="none" w:sz="0" w:space="0" w:color="auto"/>
            <w:right w:val="none" w:sz="0" w:space="0" w:color="auto"/>
          </w:divBdr>
        </w:div>
      </w:divsChild>
    </w:div>
    <w:div w:id="2062362206">
      <w:bodyDiv w:val="1"/>
      <w:marLeft w:val="0"/>
      <w:marRight w:val="0"/>
      <w:marTop w:val="0"/>
      <w:marBottom w:val="0"/>
      <w:divBdr>
        <w:top w:val="none" w:sz="0" w:space="0" w:color="auto"/>
        <w:left w:val="none" w:sz="0" w:space="0" w:color="auto"/>
        <w:bottom w:val="none" w:sz="0" w:space="0" w:color="auto"/>
        <w:right w:val="none" w:sz="0" w:space="0" w:color="auto"/>
      </w:divBdr>
    </w:div>
    <w:div w:id="2127112742">
      <w:bodyDiv w:val="1"/>
      <w:marLeft w:val="0"/>
      <w:marRight w:val="0"/>
      <w:marTop w:val="0"/>
      <w:marBottom w:val="0"/>
      <w:divBdr>
        <w:top w:val="none" w:sz="0" w:space="0" w:color="auto"/>
        <w:left w:val="none" w:sz="0" w:space="0" w:color="auto"/>
        <w:bottom w:val="none" w:sz="0" w:space="0" w:color="auto"/>
        <w:right w:val="none" w:sz="0" w:space="0" w:color="auto"/>
      </w:divBdr>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_f2WsaIxPquhkDTM6qwtR7WOg-djfzw7" TargetMode="External"/><Relationship Id="rId13" Type="http://schemas.openxmlformats.org/officeDocument/2006/relationships/hyperlink" Target="http://www.rocamadourfestival.com" TargetMode="External"/><Relationship Id="rId18" Type="http://schemas.openxmlformats.org/officeDocument/2006/relationships/hyperlink" Target="https://www.youtube.com/channel/UCC0MjEXiUWSYtLxSIlPY9gQ"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www.youtube.com/@rocamadour-musiquesacree7748"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instagram.com/festivalderocamadour/" TargetMode="External"/><Relationship Id="rId20" Type="http://schemas.openxmlformats.org/officeDocument/2006/relationships/hyperlink" Target="https://www.linkedin.com/company/rocamadour-musique-sacree/?viewAsMember=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festivalderocamadour/?hl=fr"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facebook.com/festivalderocamadour/"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youtube.com/playlist?list=PLLzVI3_F8ftH-Eqy0BHaMmlcXcve72K83&amp;si=7GG7Sqi2_ofZn-wZ" TargetMode="External"/><Relationship Id="rId14" Type="http://schemas.openxmlformats.org/officeDocument/2006/relationships/hyperlink" Target="mailto:assistantcommunication@musique-sacree-rocamadour.eu"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5845</Characters>
  <Application>Microsoft Office Word</Application>
  <DocSecurity>0</DocSecurity>
  <Lines>127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 Festival</dc:creator>
  <cp:keywords/>
  <dc:description/>
  <cp:lastModifiedBy>Administrateur Festival</cp:lastModifiedBy>
  <cp:revision>35</cp:revision>
  <cp:lastPrinted>2024-09-23T19:27:00Z</cp:lastPrinted>
  <dcterms:created xsi:type="dcterms:W3CDTF">2025-09-29T13:57:00Z</dcterms:created>
  <dcterms:modified xsi:type="dcterms:W3CDTF">2025-09-30T07:48:00Z</dcterms:modified>
</cp:coreProperties>
</file>